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A7ACFA" w14:textId="039524E9" w:rsidR="00923788" w:rsidRPr="00923788" w:rsidRDefault="00923788" w:rsidP="00923788">
      <w:pPr>
        <w:jc w:val="center"/>
        <w:rPr>
          <w:b/>
          <w:bCs/>
        </w:rPr>
      </w:pPr>
      <w:r w:rsidRPr="00923788">
        <w:rPr>
          <w:b/>
          <w:bCs/>
        </w:rPr>
        <w:t>Child Wellbeing and Protection Policy for [Squash Club Name]</w:t>
      </w:r>
    </w:p>
    <w:p w14:paraId="34A3E310" w14:textId="77777777" w:rsidR="00923788" w:rsidRDefault="00923788" w:rsidP="00923788"/>
    <w:p w14:paraId="63DDAFDF" w14:textId="7954F6CC" w:rsidR="00923788" w:rsidRDefault="00923788" w:rsidP="00923788">
      <w:pPr>
        <w:rPr>
          <w:b/>
          <w:bCs/>
        </w:rPr>
      </w:pPr>
      <w:r w:rsidRPr="00923788">
        <w:rPr>
          <w:b/>
          <w:bCs/>
        </w:rPr>
        <w:t>1. Introduction</w:t>
      </w:r>
    </w:p>
    <w:p w14:paraId="73295DA2" w14:textId="77777777" w:rsidR="00923788" w:rsidRPr="00923788" w:rsidRDefault="00923788" w:rsidP="00923788">
      <w:pPr>
        <w:rPr>
          <w:b/>
          <w:bCs/>
        </w:rPr>
      </w:pPr>
    </w:p>
    <w:p w14:paraId="2724C2EF" w14:textId="4F791407" w:rsidR="00923788" w:rsidRDefault="00923788" w:rsidP="00923788">
      <w:r>
        <w:t>At [Squash Club Name], the welfare and protection of children are of utmost importance. We are committed to providing a safe, welcoming, and supportive environment for children and young people who participate in squash activities at our club. Our Child Wellbeing and Protection Policy outlines the principles, procedures, and practices we follow to safeguard children from harm, promote their well-being, and ensure they enjoy their involvement in squash safely and positively.</w:t>
      </w:r>
    </w:p>
    <w:p w14:paraId="38E0D814" w14:textId="77777777" w:rsidR="00923788" w:rsidRDefault="00923788" w:rsidP="00923788"/>
    <w:p w14:paraId="51B92458" w14:textId="4B8CF508" w:rsidR="00923788" w:rsidRPr="00923788" w:rsidRDefault="00923788" w:rsidP="00923788">
      <w:pPr>
        <w:rPr>
          <w:b/>
          <w:bCs/>
        </w:rPr>
      </w:pPr>
      <w:r w:rsidRPr="00923788">
        <w:rPr>
          <w:b/>
          <w:bCs/>
        </w:rPr>
        <w:t>2. Purpose</w:t>
      </w:r>
    </w:p>
    <w:p w14:paraId="33EC5ACD" w14:textId="77777777" w:rsidR="00923788" w:rsidRDefault="00923788" w:rsidP="00923788"/>
    <w:p w14:paraId="46B42081" w14:textId="77777777" w:rsidR="00923788" w:rsidRDefault="00923788" w:rsidP="00923788">
      <w:r>
        <w:t>The purpose of this policy is to:</w:t>
      </w:r>
    </w:p>
    <w:p w14:paraId="074FDB38" w14:textId="77777777" w:rsidR="00923788" w:rsidRDefault="00923788" w:rsidP="00923788">
      <w:r>
        <w:t>- Provide clear guidelines for the wellbeing and protection of children involved in squash at [Squash Club Name].</w:t>
      </w:r>
    </w:p>
    <w:p w14:paraId="1D99AB78" w14:textId="77777777" w:rsidR="00923788" w:rsidRDefault="00923788" w:rsidP="00923788">
      <w:r>
        <w:t>- Establish a framework for identifying, preventing, and responding to concerns related to child abuse, neglect, and exploitation.</w:t>
      </w:r>
    </w:p>
    <w:p w14:paraId="2B53CFF2" w14:textId="77777777" w:rsidR="00923788" w:rsidRDefault="00923788" w:rsidP="00923788">
      <w:r>
        <w:t>- Ensure all club members, coaches, staff, and volunteers understand their roles and responsibilities in safeguarding children and supporting their well-being.</w:t>
      </w:r>
    </w:p>
    <w:p w14:paraId="495D36FA" w14:textId="77777777" w:rsidR="00923788" w:rsidRDefault="00923788" w:rsidP="00923788"/>
    <w:p w14:paraId="397F7C55" w14:textId="767D49BF" w:rsidR="00923788" w:rsidRPr="00923788" w:rsidRDefault="00923788" w:rsidP="00923788">
      <w:pPr>
        <w:rPr>
          <w:b/>
          <w:bCs/>
        </w:rPr>
      </w:pPr>
      <w:r w:rsidRPr="00923788">
        <w:rPr>
          <w:b/>
          <w:bCs/>
        </w:rPr>
        <w:t>3. Scope</w:t>
      </w:r>
    </w:p>
    <w:p w14:paraId="25EB9D59" w14:textId="77777777" w:rsidR="00923788" w:rsidRDefault="00923788" w:rsidP="00923788"/>
    <w:p w14:paraId="6AD18BDD" w14:textId="77777777" w:rsidR="00923788" w:rsidRDefault="00923788" w:rsidP="00923788">
      <w:r>
        <w:t>This policy applies to:</w:t>
      </w:r>
    </w:p>
    <w:p w14:paraId="03EF85F7" w14:textId="77777777" w:rsidR="00923788" w:rsidRDefault="00923788" w:rsidP="00923788">
      <w:r>
        <w:t>- All children and young people under the age of 18 who participate in squash activities at [Squash Club Name].</w:t>
      </w:r>
    </w:p>
    <w:p w14:paraId="16F2FEC5" w14:textId="77777777" w:rsidR="00923788" w:rsidRDefault="00923788" w:rsidP="00923788">
      <w:r>
        <w:t>- All coaches, staff, volunteers, and club members who have direct or indirect contact with children in the club.</w:t>
      </w:r>
    </w:p>
    <w:p w14:paraId="03247B3A" w14:textId="77777777" w:rsidR="00923788" w:rsidRDefault="00923788" w:rsidP="00923788"/>
    <w:p w14:paraId="7B016B79" w14:textId="2393902A" w:rsidR="00923788" w:rsidRPr="00923788" w:rsidRDefault="00923788" w:rsidP="00923788">
      <w:pPr>
        <w:rPr>
          <w:b/>
          <w:bCs/>
        </w:rPr>
      </w:pPr>
      <w:r w:rsidRPr="00923788">
        <w:rPr>
          <w:b/>
          <w:bCs/>
        </w:rPr>
        <w:t>4. Our Commitment to Child Wellbeing</w:t>
      </w:r>
    </w:p>
    <w:p w14:paraId="00850429" w14:textId="77777777" w:rsidR="00923788" w:rsidRDefault="00923788" w:rsidP="00923788"/>
    <w:p w14:paraId="09FD4E79" w14:textId="77777777" w:rsidR="00923788" w:rsidRDefault="00923788" w:rsidP="00923788">
      <w:r>
        <w:lastRenderedPageBreak/>
        <w:t>At [Squash Club Name], we are dedicated to:</w:t>
      </w:r>
    </w:p>
    <w:p w14:paraId="55B82690" w14:textId="77777777" w:rsidR="00923788" w:rsidRDefault="00923788" w:rsidP="00923788">
      <w:r>
        <w:t>- Creating a child-friendly, inclusive, and supportive environment that promotes participation, learning, and enjoyment for all children involved in squash.</w:t>
      </w:r>
    </w:p>
    <w:p w14:paraId="14AC46E8" w14:textId="77777777" w:rsidR="00923788" w:rsidRDefault="00923788" w:rsidP="00923788">
      <w:r>
        <w:t>- Treating all children with respect, dignity, and fairness, recognizing their individual needs and abilities.</w:t>
      </w:r>
    </w:p>
    <w:p w14:paraId="3028F352" w14:textId="77777777" w:rsidR="00923788" w:rsidRDefault="00923788" w:rsidP="00923788">
      <w:r>
        <w:t>- Providing a range of developmentally appropriate activities that encourage personal growth, teamwork, and a positive attitude toward sportsmanship.</w:t>
      </w:r>
    </w:p>
    <w:p w14:paraId="2E0B5DBE" w14:textId="77777777" w:rsidR="00923788" w:rsidRDefault="00923788" w:rsidP="00923788"/>
    <w:p w14:paraId="5F2135DE" w14:textId="4FD43432" w:rsidR="00923788" w:rsidRPr="00923788" w:rsidRDefault="00923788" w:rsidP="00923788">
      <w:pPr>
        <w:rPr>
          <w:b/>
          <w:bCs/>
        </w:rPr>
      </w:pPr>
      <w:r w:rsidRPr="00923788">
        <w:rPr>
          <w:b/>
          <w:bCs/>
        </w:rPr>
        <w:t>5. Definitions of Abuse and Harm</w:t>
      </w:r>
    </w:p>
    <w:p w14:paraId="181C6FAD" w14:textId="77777777" w:rsidR="00923788" w:rsidRDefault="00923788" w:rsidP="00923788"/>
    <w:p w14:paraId="15F4F427" w14:textId="47D968F2" w:rsidR="00923788" w:rsidRDefault="00923788" w:rsidP="00923788">
      <w:proofErr w:type="gramStart"/>
      <w:r>
        <w:t>For the purpose of</w:t>
      </w:r>
      <w:proofErr w:type="gramEnd"/>
      <w:r>
        <w:t xml:space="preserve"> this policy, we define child abuse as any </w:t>
      </w:r>
      <w:r>
        <w:t>behaviour</w:t>
      </w:r>
      <w:r>
        <w:t>, act, or failure to act that results in harm or potential harm to a child. This includes:</w:t>
      </w:r>
    </w:p>
    <w:p w14:paraId="71472766" w14:textId="77777777" w:rsidR="00923788" w:rsidRDefault="00923788" w:rsidP="00923788"/>
    <w:p w14:paraId="51BF6CD7" w14:textId="4036758D" w:rsidR="00923788" w:rsidRDefault="00923788" w:rsidP="00923788">
      <w:r>
        <w:t>- Physical Abuse: Any form of physical harm or injury to a child, including hitting, shaking, burning, or any other form of corporal punishment.</w:t>
      </w:r>
    </w:p>
    <w:p w14:paraId="37BF4674" w14:textId="049AA7E1" w:rsidR="00923788" w:rsidRDefault="00923788" w:rsidP="00923788">
      <w:r>
        <w:t>- Emotional Abuse: Causing emotional harm to a child through actions or words, including threats, humiliation, bullying, or verbal abuse.</w:t>
      </w:r>
    </w:p>
    <w:p w14:paraId="3FFE9B85" w14:textId="567E90DE" w:rsidR="00923788" w:rsidRDefault="00923788" w:rsidP="00923788">
      <w:r>
        <w:t xml:space="preserve">- Sexual Abuse: Any sexual activity or </w:t>
      </w:r>
      <w:r>
        <w:t>behaviour</w:t>
      </w:r>
      <w:r>
        <w:t xml:space="preserve"> that exploits a child, including unwanted touching, exploitation, or grooming.</w:t>
      </w:r>
    </w:p>
    <w:p w14:paraId="25A10CD1" w14:textId="49C94189" w:rsidR="00923788" w:rsidRDefault="00923788" w:rsidP="00923788">
      <w:r>
        <w:t>- Neglect: Failing to provide for a child’s basic needs, such as food, shelter, clothing, medical care, or supervision.</w:t>
      </w:r>
    </w:p>
    <w:p w14:paraId="2E757D0D" w14:textId="67376A95" w:rsidR="00923788" w:rsidRDefault="00923788" w:rsidP="00923788">
      <w:r>
        <w:t>- Bullying: Intentional repeated harm or intimidation towards a child by other children or adults.</w:t>
      </w:r>
    </w:p>
    <w:p w14:paraId="6C4B2E5E" w14:textId="77777777" w:rsidR="00923788" w:rsidRDefault="00923788" w:rsidP="00923788"/>
    <w:p w14:paraId="5E8FB3F2" w14:textId="59F8F7D5" w:rsidR="00923788" w:rsidRPr="00923788" w:rsidRDefault="00923788" w:rsidP="00923788">
      <w:pPr>
        <w:rPr>
          <w:b/>
          <w:bCs/>
        </w:rPr>
      </w:pPr>
      <w:r w:rsidRPr="00923788">
        <w:rPr>
          <w:b/>
          <w:bCs/>
        </w:rPr>
        <w:t>6. Safe Recruitment and Training</w:t>
      </w:r>
    </w:p>
    <w:p w14:paraId="49F735D6" w14:textId="77777777" w:rsidR="00923788" w:rsidRDefault="00923788" w:rsidP="00923788"/>
    <w:p w14:paraId="2BD9344D" w14:textId="029AC975" w:rsidR="00923788" w:rsidRDefault="00923788" w:rsidP="00923788">
      <w:r>
        <w:t xml:space="preserve">- All coaches, staff, and volunteers who work with children will undergo thorough background checks, including a </w:t>
      </w:r>
      <w:r>
        <w:t>Protecting Vulnerable Groups (PVG)</w:t>
      </w:r>
      <w:r>
        <w:t xml:space="preserve"> check</w:t>
      </w:r>
      <w:r>
        <w:t>,</w:t>
      </w:r>
      <w:r>
        <w:t xml:space="preserve"> to ensure their suitability for working with children.</w:t>
      </w:r>
    </w:p>
    <w:p w14:paraId="46B8347B" w14:textId="1C32733D" w:rsidR="00923788" w:rsidRDefault="00923788" w:rsidP="00923788">
      <w:r>
        <w:t xml:space="preserve">- Coaches and volunteers will receive training in child protection, wellbeing, and safeguarding before being allowed to work directly with children. This training will be updated </w:t>
      </w:r>
      <w:r>
        <w:t>every 3 years.</w:t>
      </w:r>
    </w:p>
    <w:p w14:paraId="23C2299A" w14:textId="77777777" w:rsidR="00923788" w:rsidRDefault="00923788" w:rsidP="00923788">
      <w:r>
        <w:lastRenderedPageBreak/>
        <w:t>- The club will ensure that all personnel are aware of their responsibilities in safeguarding children and promoting their well-being.</w:t>
      </w:r>
    </w:p>
    <w:p w14:paraId="6AC2C765" w14:textId="77777777" w:rsidR="00923788" w:rsidRDefault="00923788" w:rsidP="00923788"/>
    <w:p w14:paraId="5303C2B4" w14:textId="5DE9D35F" w:rsidR="00923788" w:rsidRPr="00923788" w:rsidRDefault="00923788" w:rsidP="00923788">
      <w:pPr>
        <w:rPr>
          <w:b/>
          <w:bCs/>
        </w:rPr>
      </w:pPr>
      <w:r w:rsidRPr="00923788">
        <w:rPr>
          <w:b/>
          <w:bCs/>
        </w:rPr>
        <w:t>7. Code of Conduct</w:t>
      </w:r>
    </w:p>
    <w:p w14:paraId="525163B5" w14:textId="77777777" w:rsidR="00923788" w:rsidRDefault="00923788" w:rsidP="00923788"/>
    <w:p w14:paraId="176AFB4F" w14:textId="77777777" w:rsidR="00923788" w:rsidRDefault="00923788" w:rsidP="00923788">
      <w:r>
        <w:t>We expect all coaches, volunteers, and club members to adhere to the following Code of Conduct to ensure the safety and wellbeing of all children:</w:t>
      </w:r>
    </w:p>
    <w:p w14:paraId="7E37D665" w14:textId="77777777" w:rsidR="00923788" w:rsidRDefault="00923788" w:rsidP="00923788"/>
    <w:p w14:paraId="3F28D295" w14:textId="77777777" w:rsidR="00923788" w:rsidRDefault="00923788" w:rsidP="00923788">
      <w:r>
        <w:t>- Treat all children with respect, kindness, and fairness.</w:t>
      </w:r>
    </w:p>
    <w:p w14:paraId="1C237B91" w14:textId="77777777" w:rsidR="00923788" w:rsidRDefault="00923788" w:rsidP="00923788">
      <w:r>
        <w:t>- Avoid any inappropriate or excessive physical contact with children.</w:t>
      </w:r>
    </w:p>
    <w:p w14:paraId="18483090" w14:textId="75D9D967" w:rsidR="00923788" w:rsidRDefault="00923788" w:rsidP="00923788">
      <w:r>
        <w:t xml:space="preserve">- Never engage in or tolerate any form of bullying, harassment, or discriminatory </w:t>
      </w:r>
      <w:r>
        <w:t>behaviour</w:t>
      </w:r>
      <w:r>
        <w:t>.</w:t>
      </w:r>
    </w:p>
    <w:p w14:paraId="247BB159" w14:textId="1BABD143" w:rsidR="00923788" w:rsidRDefault="00923788" w:rsidP="00923788">
      <w:r>
        <w:t xml:space="preserve">- Be mindful of language and </w:t>
      </w:r>
      <w:r>
        <w:t>behaviour</w:t>
      </w:r>
      <w:r>
        <w:t xml:space="preserve"> when communicating with children—ensure all interactions are respectful and supportive.</w:t>
      </w:r>
    </w:p>
    <w:p w14:paraId="384F5D2D" w14:textId="77777777" w:rsidR="00923788" w:rsidRDefault="00923788" w:rsidP="00923788">
      <w:r>
        <w:t>- Avoid being alone with children where possible. If one-on-one interaction is necessary, ensure it is in an open and visible area.</w:t>
      </w:r>
    </w:p>
    <w:p w14:paraId="57B669E1" w14:textId="77777777" w:rsidR="00923788" w:rsidRDefault="00923788" w:rsidP="00923788">
      <w:r>
        <w:t>- Never make promises of confidentiality. Always share concerns about a child’s wellbeing with the appropriate safeguarding personnel.</w:t>
      </w:r>
    </w:p>
    <w:p w14:paraId="61CEF90F" w14:textId="2E6F97D6" w:rsidR="00923788" w:rsidRDefault="00923788" w:rsidP="00923788">
      <w:r>
        <w:t xml:space="preserve">- Report any concerns about a child’s safety or well-being immediately to the club’s </w:t>
      </w:r>
      <w:r>
        <w:t>Child Wellbeing and Protection Officer (CWPO).</w:t>
      </w:r>
    </w:p>
    <w:p w14:paraId="5C358DB0" w14:textId="77777777" w:rsidR="00923788" w:rsidRDefault="00923788" w:rsidP="00923788"/>
    <w:p w14:paraId="0D897F98" w14:textId="30E89BA8" w:rsidR="00923788" w:rsidRPr="00923788" w:rsidRDefault="00923788" w:rsidP="00923788">
      <w:pPr>
        <w:rPr>
          <w:b/>
          <w:bCs/>
        </w:rPr>
      </w:pPr>
      <w:r w:rsidRPr="00923788">
        <w:rPr>
          <w:b/>
          <w:bCs/>
        </w:rPr>
        <w:t>8. Reporting Concerns and Allegations</w:t>
      </w:r>
    </w:p>
    <w:p w14:paraId="6EF097D9" w14:textId="77777777" w:rsidR="00923788" w:rsidRDefault="00923788" w:rsidP="00923788"/>
    <w:p w14:paraId="1EFE516D" w14:textId="77777777" w:rsidR="00923788" w:rsidRDefault="00923788" w:rsidP="00923788">
      <w:r>
        <w:t>Any individual who has a concern or suspicion regarding a child’s safety or wellbeing is required to report it immediately. Reports can be made to:</w:t>
      </w:r>
    </w:p>
    <w:p w14:paraId="1D86842A" w14:textId="77777777" w:rsidR="00923788" w:rsidRDefault="00923788" w:rsidP="00923788"/>
    <w:p w14:paraId="4C88F043" w14:textId="35D86876" w:rsidR="00923788" w:rsidRDefault="00923788" w:rsidP="00923788">
      <w:r>
        <w:t>- Child Wellbeing and Protection Officer (CWPO)</w:t>
      </w:r>
      <w:r>
        <w:t xml:space="preserve">: </w:t>
      </w:r>
      <w:r>
        <w:t>[Name, Contact Details]</w:t>
      </w:r>
    </w:p>
    <w:p w14:paraId="3C760C3D" w14:textId="1C7AF3D4" w:rsidR="00923788" w:rsidRDefault="00923788" w:rsidP="00923788">
      <w:r>
        <w:t xml:space="preserve">- If the </w:t>
      </w:r>
      <w:r>
        <w:t>CWPO</w:t>
      </w:r>
      <w:r>
        <w:t xml:space="preserve"> is unavailable, concerns should be reported to: [Alternate Contact Name, Contact Details]</w:t>
      </w:r>
    </w:p>
    <w:p w14:paraId="17C04818" w14:textId="77777777" w:rsidR="00923788" w:rsidRDefault="00923788" w:rsidP="00923788"/>
    <w:p w14:paraId="469A8295" w14:textId="77777777" w:rsidR="00923788" w:rsidRDefault="00923788" w:rsidP="00923788">
      <w:r>
        <w:lastRenderedPageBreak/>
        <w:t>In cases of immediate danger, it is essential to contact the appropriate authorities, such as the police or child protection services, without delay.</w:t>
      </w:r>
    </w:p>
    <w:p w14:paraId="30905B02" w14:textId="77777777" w:rsidR="00923788" w:rsidRDefault="00923788" w:rsidP="00923788"/>
    <w:p w14:paraId="2D001D24" w14:textId="1F1E2402" w:rsidR="00923788" w:rsidRDefault="00923788" w:rsidP="00923788">
      <w:r>
        <w:t>All concerns and allegations will be treated seriously, investigated appropriately, and handled with sensitivity and confidentiality. No child will be penali</w:t>
      </w:r>
      <w:r>
        <w:t>s</w:t>
      </w:r>
      <w:r>
        <w:t>ed for reporting concerns.</w:t>
      </w:r>
    </w:p>
    <w:p w14:paraId="786AB781" w14:textId="77777777" w:rsidR="00923788" w:rsidRDefault="00923788" w:rsidP="00923788"/>
    <w:p w14:paraId="14DDFEA8" w14:textId="6BE8B412" w:rsidR="00923788" w:rsidRPr="00923788" w:rsidRDefault="00923788" w:rsidP="00923788">
      <w:pPr>
        <w:rPr>
          <w:b/>
          <w:bCs/>
        </w:rPr>
      </w:pPr>
      <w:r w:rsidRPr="00923788">
        <w:rPr>
          <w:b/>
          <w:bCs/>
        </w:rPr>
        <w:t>9. Confidentiality and Data Protection</w:t>
      </w:r>
    </w:p>
    <w:p w14:paraId="237F3EA3" w14:textId="77777777" w:rsidR="00923788" w:rsidRDefault="00923788" w:rsidP="00923788"/>
    <w:p w14:paraId="6392B141" w14:textId="77777777" w:rsidR="00923788" w:rsidRDefault="00923788" w:rsidP="00923788">
      <w:r>
        <w:t>- All information relating to child protection concerns, investigations, and personal details of children will be kept confidential and only shared with relevant authorities or individuals involved in the protection of the child.</w:t>
      </w:r>
    </w:p>
    <w:p w14:paraId="0DA6F3BE" w14:textId="77777777" w:rsidR="00923788" w:rsidRDefault="00923788" w:rsidP="00923788">
      <w:r>
        <w:t>- The club will comply with applicable data protection laws to ensure the safety and security of children’s personal information.</w:t>
      </w:r>
    </w:p>
    <w:p w14:paraId="4301FFF5" w14:textId="77777777" w:rsidR="00923788" w:rsidRDefault="00923788" w:rsidP="00923788"/>
    <w:p w14:paraId="5C2B1CAD" w14:textId="2D09C6A9" w:rsidR="00923788" w:rsidRPr="00923788" w:rsidRDefault="00923788" w:rsidP="00923788">
      <w:pPr>
        <w:rPr>
          <w:b/>
          <w:bCs/>
        </w:rPr>
      </w:pPr>
      <w:r w:rsidRPr="00923788">
        <w:rPr>
          <w:b/>
          <w:bCs/>
        </w:rPr>
        <w:t>10. Child Wellbeing and Protection Officer (CWPO)</w:t>
      </w:r>
    </w:p>
    <w:p w14:paraId="7CF7F54E" w14:textId="77777777" w:rsidR="00923788" w:rsidRDefault="00923788" w:rsidP="00923788"/>
    <w:p w14:paraId="4F8AB715" w14:textId="70FF7BA6" w:rsidR="00923788" w:rsidRDefault="00923788" w:rsidP="00923788">
      <w:r>
        <w:t xml:space="preserve">[Name of </w:t>
      </w:r>
      <w:r>
        <w:t>CWPO</w:t>
      </w:r>
      <w:r>
        <w:t>], the Child Wellbeing and Protection Officer (CWPO), will be responsible for overseeing all child protection matters at the club, including:</w:t>
      </w:r>
    </w:p>
    <w:p w14:paraId="179E8350" w14:textId="77777777" w:rsidR="00923788" w:rsidRDefault="00923788" w:rsidP="00923788"/>
    <w:p w14:paraId="37205002" w14:textId="77777777" w:rsidR="00923788" w:rsidRDefault="00923788" w:rsidP="00923788">
      <w:r>
        <w:t>- Providing advice and support on safeguarding issues.</w:t>
      </w:r>
    </w:p>
    <w:p w14:paraId="6DAA1C30" w14:textId="77777777" w:rsidR="00923788" w:rsidRDefault="00923788" w:rsidP="00923788">
      <w:r>
        <w:t>- Receiving and responding to concerns or disclosures of child abuse.</w:t>
      </w:r>
    </w:p>
    <w:p w14:paraId="320857DF" w14:textId="77777777" w:rsidR="00923788" w:rsidRDefault="00923788" w:rsidP="00923788">
      <w:r>
        <w:t>- Coordinating the club’s response to safeguarding incidents.</w:t>
      </w:r>
    </w:p>
    <w:p w14:paraId="051FD836" w14:textId="77777777" w:rsidR="00923788" w:rsidRDefault="00923788" w:rsidP="00923788">
      <w:r>
        <w:t>- Ensuring all coaches, volunteers, and staff are trained and aware of the club’s child protection procedures.</w:t>
      </w:r>
    </w:p>
    <w:p w14:paraId="31B64D0F" w14:textId="77777777" w:rsidR="00923788" w:rsidRDefault="00923788" w:rsidP="00923788">
      <w:r>
        <w:t>- Acting as a point of contact for local authorities and child protection agencies when necessary.</w:t>
      </w:r>
    </w:p>
    <w:p w14:paraId="39B71031" w14:textId="77777777" w:rsidR="00923788" w:rsidRDefault="00923788" w:rsidP="00923788"/>
    <w:p w14:paraId="2BAFA15F" w14:textId="38744CC3" w:rsidR="00923788" w:rsidRPr="00923788" w:rsidRDefault="00923788" w:rsidP="00923788">
      <w:pPr>
        <w:rPr>
          <w:b/>
          <w:bCs/>
        </w:rPr>
      </w:pPr>
      <w:r w:rsidRPr="00923788">
        <w:rPr>
          <w:b/>
          <w:bCs/>
        </w:rPr>
        <w:t>11. Managing Allegations Against Staff, Coaches, or Volunteers</w:t>
      </w:r>
    </w:p>
    <w:p w14:paraId="0BCE74C9" w14:textId="77777777" w:rsidR="00923788" w:rsidRDefault="00923788" w:rsidP="00923788"/>
    <w:p w14:paraId="0A62EA23" w14:textId="35624DA0" w:rsidR="00923788" w:rsidRDefault="00923788" w:rsidP="00923788">
      <w:r>
        <w:lastRenderedPageBreak/>
        <w:t xml:space="preserve">If an allegation of abuse or inappropriate </w:t>
      </w:r>
      <w:r>
        <w:t>behaviour</w:t>
      </w:r>
      <w:r>
        <w:t xml:space="preserve"> is made against a coach, volunteer, or any staff member, the following procedures will be followed:</w:t>
      </w:r>
    </w:p>
    <w:p w14:paraId="0FBCED27" w14:textId="77777777" w:rsidR="00923788" w:rsidRDefault="00923788" w:rsidP="00923788"/>
    <w:p w14:paraId="5DE299A1" w14:textId="77777777" w:rsidR="00923788" w:rsidRDefault="00923788" w:rsidP="00923788">
      <w:r>
        <w:t>1. The safety and well-being of the child will be the top priority.</w:t>
      </w:r>
    </w:p>
    <w:p w14:paraId="592C929F" w14:textId="77777777" w:rsidR="00923788" w:rsidRDefault="00923788" w:rsidP="00923788">
      <w:r>
        <w:t>2. The individual concerned will be immediately removed from all child-related activities until the matter is resolved.</w:t>
      </w:r>
    </w:p>
    <w:p w14:paraId="1E01D580" w14:textId="77777777" w:rsidR="00923788" w:rsidRDefault="00923788" w:rsidP="00923788">
      <w:r>
        <w:t>3. The allegation will be thoroughly investigated following the club’s disciplinary procedures and in collaboration with relevant authorities.</w:t>
      </w:r>
    </w:p>
    <w:p w14:paraId="47684D04" w14:textId="77777777" w:rsidR="00923788" w:rsidRDefault="00923788" w:rsidP="00923788">
      <w:r>
        <w:t>4. Depending on the outcome, disciplinary action, including dismissal, may be taken if the individual is found to have breached this policy.</w:t>
      </w:r>
    </w:p>
    <w:p w14:paraId="075F712B" w14:textId="77777777" w:rsidR="00923788" w:rsidRDefault="00923788" w:rsidP="00923788"/>
    <w:p w14:paraId="23D64E3F" w14:textId="1CF96BA1" w:rsidR="00923788" w:rsidRPr="00923788" w:rsidRDefault="00923788" w:rsidP="00923788">
      <w:pPr>
        <w:rPr>
          <w:b/>
          <w:bCs/>
        </w:rPr>
      </w:pPr>
      <w:r w:rsidRPr="00923788">
        <w:rPr>
          <w:b/>
          <w:bCs/>
        </w:rPr>
        <w:t>12. Promotion of Child Wellbeing</w:t>
      </w:r>
    </w:p>
    <w:p w14:paraId="6F8493E9" w14:textId="77777777" w:rsidR="00923788" w:rsidRDefault="00923788" w:rsidP="00923788"/>
    <w:p w14:paraId="4C2B475B" w14:textId="77777777" w:rsidR="00923788" w:rsidRDefault="00923788" w:rsidP="00923788">
      <w:r>
        <w:t>We will actively encourage the following to promote child wellbeing:</w:t>
      </w:r>
    </w:p>
    <w:p w14:paraId="335D55AF" w14:textId="77777777" w:rsidR="00923788" w:rsidRDefault="00923788" w:rsidP="00923788">
      <w:r>
        <w:t>- Positive mental and emotional health through encouragement, confidence-building, and praise.</w:t>
      </w:r>
    </w:p>
    <w:p w14:paraId="1EACFC6F" w14:textId="77777777" w:rsidR="00923788" w:rsidRDefault="00923788" w:rsidP="00923788">
      <w:r>
        <w:t>- An environment where children feel safe to express concerns or ask for help.</w:t>
      </w:r>
    </w:p>
    <w:p w14:paraId="6D5CEA57" w14:textId="77777777" w:rsidR="00923788" w:rsidRDefault="00923788" w:rsidP="00923788">
      <w:r>
        <w:t>- Participation in age-appropriate activities that foster a sense of belonging and self-esteem.</w:t>
      </w:r>
    </w:p>
    <w:p w14:paraId="2096F867" w14:textId="77777777" w:rsidR="00923788" w:rsidRDefault="00923788" w:rsidP="00923788">
      <w:r>
        <w:t>- Open and accessible communication between children, parents, coaches, and club staff.</w:t>
      </w:r>
    </w:p>
    <w:p w14:paraId="5AC4575D" w14:textId="77777777" w:rsidR="00923788" w:rsidRPr="00923788" w:rsidRDefault="00923788" w:rsidP="00923788">
      <w:pPr>
        <w:rPr>
          <w:b/>
          <w:bCs/>
        </w:rPr>
      </w:pPr>
    </w:p>
    <w:p w14:paraId="160B5720" w14:textId="24B8BC0D" w:rsidR="00923788" w:rsidRPr="00923788" w:rsidRDefault="00923788" w:rsidP="00923788">
      <w:pPr>
        <w:rPr>
          <w:b/>
          <w:bCs/>
        </w:rPr>
      </w:pPr>
      <w:r w:rsidRPr="00923788">
        <w:rPr>
          <w:b/>
          <w:bCs/>
        </w:rPr>
        <w:t>13. Review and Evaluation</w:t>
      </w:r>
    </w:p>
    <w:p w14:paraId="4C1A36DF" w14:textId="77777777" w:rsidR="00923788" w:rsidRDefault="00923788" w:rsidP="00923788"/>
    <w:p w14:paraId="73A7219E" w14:textId="5E130AC6" w:rsidR="00923788" w:rsidRDefault="00923788" w:rsidP="00923788">
      <w:r>
        <w:t>This policy will be reviewed annually to ensure its effectiveness and compliance with current legislation, best practices, and the evolving needs of the club. Feedback from children, parents, coaches, and staff will be encouraged and used to improve the policy.</w:t>
      </w:r>
    </w:p>
    <w:p w14:paraId="2CC90A0E" w14:textId="77777777" w:rsidR="00923788" w:rsidRDefault="00923788" w:rsidP="00923788"/>
    <w:p w14:paraId="6DC19325" w14:textId="6B8B51E3" w:rsidR="00923788" w:rsidRPr="00923788" w:rsidRDefault="00923788" w:rsidP="00923788">
      <w:pPr>
        <w:rPr>
          <w:b/>
          <w:bCs/>
        </w:rPr>
      </w:pPr>
      <w:r w:rsidRPr="00923788">
        <w:rPr>
          <w:b/>
          <w:bCs/>
        </w:rPr>
        <w:t>14. Acknowledgment</w:t>
      </w:r>
    </w:p>
    <w:p w14:paraId="3636F019" w14:textId="77777777" w:rsidR="00923788" w:rsidRPr="00923788" w:rsidRDefault="00923788" w:rsidP="00923788">
      <w:pPr>
        <w:rPr>
          <w:b/>
          <w:bCs/>
        </w:rPr>
      </w:pPr>
    </w:p>
    <w:p w14:paraId="74A5BA15" w14:textId="77777777" w:rsidR="00923788" w:rsidRDefault="00923788" w:rsidP="00923788">
      <w:r>
        <w:lastRenderedPageBreak/>
        <w:t>By participating in activities at [Squash Club Name], parents, children, coaches, staff, and volunteers acknowledge that they have read, understood, and agree to adhere to this Child Wellbeing and Protection Policy.</w:t>
      </w:r>
    </w:p>
    <w:p w14:paraId="14E0B104" w14:textId="77777777" w:rsidR="00923788" w:rsidRDefault="00923788" w:rsidP="00923788"/>
    <w:p w14:paraId="229DB850" w14:textId="383BDB83" w:rsidR="00923788" w:rsidRDefault="00923788" w:rsidP="00923788">
      <w:r>
        <w:t>Signed:</w:t>
      </w:r>
    </w:p>
    <w:p w14:paraId="17B48804" w14:textId="77777777" w:rsidR="00923788" w:rsidRDefault="00923788" w:rsidP="00923788"/>
    <w:p w14:paraId="03D2C8B7" w14:textId="77777777" w:rsidR="00923788" w:rsidRDefault="00923788" w:rsidP="00923788">
      <w:r>
        <w:t xml:space="preserve">[Name of Club Chairperson]  </w:t>
      </w:r>
    </w:p>
    <w:p w14:paraId="486ABDFE" w14:textId="77777777" w:rsidR="00923788" w:rsidRDefault="00923788" w:rsidP="00923788">
      <w:r>
        <w:t xml:space="preserve">Chairperson, [Squash Club Name]  </w:t>
      </w:r>
    </w:p>
    <w:p w14:paraId="2479C2C1" w14:textId="06669DCA" w:rsidR="00923788" w:rsidRDefault="00923788" w:rsidP="00923788">
      <w:r>
        <w:t>Date: [Date]</w:t>
      </w:r>
    </w:p>
    <w:sectPr w:rsidR="009237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788"/>
    <w:rsid w:val="00923788"/>
    <w:rsid w:val="00B72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80DBDB"/>
  <w15:chartTrackingRefBased/>
  <w15:docId w15:val="{8970F381-9AD1-9E42-8B8A-90A2E71FD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37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7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37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37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7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7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7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3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37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7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37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37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7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7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788"/>
    <w:rPr>
      <w:rFonts w:eastAsiaTheme="majorEastAsia" w:cstheme="majorBidi"/>
      <w:color w:val="272727" w:themeColor="text1" w:themeTint="D8"/>
    </w:rPr>
  </w:style>
  <w:style w:type="paragraph" w:styleId="Title">
    <w:name w:val="Title"/>
    <w:basedOn w:val="Normal"/>
    <w:next w:val="Normal"/>
    <w:link w:val="TitleChar"/>
    <w:uiPriority w:val="10"/>
    <w:qFormat/>
    <w:rsid w:val="009237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7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788"/>
    <w:pPr>
      <w:spacing w:before="160"/>
      <w:jc w:val="center"/>
    </w:pPr>
    <w:rPr>
      <w:i/>
      <w:iCs/>
      <w:color w:val="404040" w:themeColor="text1" w:themeTint="BF"/>
    </w:rPr>
  </w:style>
  <w:style w:type="character" w:customStyle="1" w:styleId="QuoteChar">
    <w:name w:val="Quote Char"/>
    <w:basedOn w:val="DefaultParagraphFont"/>
    <w:link w:val="Quote"/>
    <w:uiPriority w:val="29"/>
    <w:rsid w:val="00923788"/>
    <w:rPr>
      <w:i/>
      <w:iCs/>
      <w:color w:val="404040" w:themeColor="text1" w:themeTint="BF"/>
    </w:rPr>
  </w:style>
  <w:style w:type="paragraph" w:styleId="ListParagraph">
    <w:name w:val="List Paragraph"/>
    <w:basedOn w:val="Normal"/>
    <w:uiPriority w:val="34"/>
    <w:qFormat/>
    <w:rsid w:val="00923788"/>
    <w:pPr>
      <w:ind w:left="720"/>
      <w:contextualSpacing/>
    </w:pPr>
  </w:style>
  <w:style w:type="character" w:styleId="IntenseEmphasis">
    <w:name w:val="Intense Emphasis"/>
    <w:basedOn w:val="DefaultParagraphFont"/>
    <w:uiPriority w:val="21"/>
    <w:qFormat/>
    <w:rsid w:val="00923788"/>
    <w:rPr>
      <w:i/>
      <w:iCs/>
      <w:color w:val="0F4761" w:themeColor="accent1" w:themeShade="BF"/>
    </w:rPr>
  </w:style>
  <w:style w:type="paragraph" w:styleId="IntenseQuote">
    <w:name w:val="Intense Quote"/>
    <w:basedOn w:val="Normal"/>
    <w:next w:val="Normal"/>
    <w:link w:val="IntenseQuoteChar"/>
    <w:uiPriority w:val="30"/>
    <w:qFormat/>
    <w:rsid w:val="00923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788"/>
    <w:rPr>
      <w:i/>
      <w:iCs/>
      <w:color w:val="0F4761" w:themeColor="accent1" w:themeShade="BF"/>
    </w:rPr>
  </w:style>
  <w:style w:type="character" w:styleId="IntenseReference">
    <w:name w:val="Intense Reference"/>
    <w:basedOn w:val="DefaultParagraphFont"/>
    <w:uiPriority w:val="32"/>
    <w:qFormat/>
    <w:rsid w:val="009237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E47120DF4554F8D2ACC994D84FD74" ma:contentTypeVersion="15" ma:contentTypeDescription="Create a new document." ma:contentTypeScope="" ma:versionID="7ad253004fab15eca72df58771dce272">
  <xsd:schema xmlns:xsd="http://www.w3.org/2001/XMLSchema" xmlns:xs="http://www.w3.org/2001/XMLSchema" xmlns:p="http://schemas.microsoft.com/office/2006/metadata/properties" xmlns:ns2="36d5741f-acd7-4b53-aaa1-59abb1f0f728" xmlns:ns3="4cbfc70c-b7d3-4fcd-b092-ec679e061e30" targetNamespace="http://schemas.microsoft.com/office/2006/metadata/properties" ma:root="true" ma:fieldsID="69650da15c840696704c64152201fe19" ns2:_="" ns3:_="">
    <xsd:import namespace="36d5741f-acd7-4b53-aaa1-59abb1f0f728"/>
    <xsd:import namespace="4cbfc70c-b7d3-4fcd-b092-ec679e061e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5741f-acd7-4b53-aaa1-59abb1f0f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fc70c-b7d3-4fcd-b092-ec679e061e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E908E-DF92-4902-8083-2E209FE46E68}"/>
</file>

<file path=customXml/itemProps2.xml><?xml version="1.0" encoding="utf-8"?>
<ds:datastoreItem xmlns:ds="http://schemas.openxmlformats.org/officeDocument/2006/customXml" ds:itemID="{0F5E7D34-EEC0-4575-A28F-72FEBF2D55BA}"/>
</file>

<file path=customXml/itemProps3.xml><?xml version="1.0" encoding="utf-8"?>
<ds:datastoreItem xmlns:ds="http://schemas.openxmlformats.org/officeDocument/2006/customXml" ds:itemID="{EF66CE36-0372-46E6-A846-94FEB59142C8}"/>
</file>

<file path=docProps/app.xml><?xml version="1.0" encoding="utf-8"?>
<Properties xmlns="http://schemas.openxmlformats.org/officeDocument/2006/extended-properties" xmlns:vt="http://schemas.openxmlformats.org/officeDocument/2006/docPropsVTypes">
  <Template>Normal.dotm</Template>
  <TotalTime>7</TotalTime>
  <Pages>6</Pages>
  <Words>1129</Words>
  <Characters>6437</Characters>
  <Application>Microsoft Office Word</Application>
  <DocSecurity>0</DocSecurity>
  <Lines>53</Lines>
  <Paragraphs>15</Paragraphs>
  <ScaleCrop>false</ScaleCrop>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Brodie</dc:creator>
  <cp:keywords/>
  <dc:description/>
  <cp:lastModifiedBy>Jack Brodie</cp:lastModifiedBy>
  <cp:revision>1</cp:revision>
  <dcterms:created xsi:type="dcterms:W3CDTF">2025-04-03T14:46:00Z</dcterms:created>
  <dcterms:modified xsi:type="dcterms:W3CDTF">2025-04-03T14:56:00Z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0x010100FD4E47120DF4554F8D2ACC994D84FD74</vt:lpwstr>
  </property>
</Properties>
</file>