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1F35" w14:textId="72FC0BB9" w:rsidR="005B2834" w:rsidRDefault="00EE09E8" w:rsidP="00462AE5">
      <w:pPr>
        <w:pStyle w:val="Heading2"/>
        <w:jc w:val="center"/>
        <w:rPr>
          <w:rFonts w:ascii="Calibri" w:hAnsi="Calibri"/>
          <w:szCs w:val="24"/>
        </w:rPr>
      </w:pPr>
      <w:r w:rsidRPr="00334860">
        <w:rPr>
          <w:noProof/>
        </w:rPr>
        <w:drawing>
          <wp:inline distT="0" distB="0" distL="0" distR="0" wp14:anchorId="0D8306E0" wp14:editId="3965019F">
            <wp:extent cx="2971800" cy="891016"/>
            <wp:effectExtent l="0" t="0" r="0" b="4445"/>
            <wp:docPr id="2" name="Picture 2" descr="C:\Users\Garry McKay\Desktop\Scottish_Squash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y McKay\Desktop\Scottish_Squash_Logo_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0082" cy="911489"/>
                    </a:xfrm>
                    <a:prstGeom prst="rect">
                      <a:avLst/>
                    </a:prstGeom>
                    <a:noFill/>
                    <a:ln>
                      <a:noFill/>
                    </a:ln>
                  </pic:spPr>
                </pic:pic>
              </a:graphicData>
            </a:graphic>
          </wp:inline>
        </w:drawing>
      </w:r>
    </w:p>
    <w:p w14:paraId="0BDCFBE4" w14:textId="54870FA3" w:rsidR="00DC0F2C" w:rsidRPr="00ED5F47" w:rsidRDefault="008C4F2B" w:rsidP="00462AE5">
      <w:pPr>
        <w:pStyle w:val="BodyText"/>
        <w:spacing w:before="360"/>
        <w:jc w:val="center"/>
        <w:rPr>
          <w:rFonts w:ascii="Calibri" w:hAnsi="Calibri"/>
          <w:b/>
          <w:bCs/>
          <w:szCs w:val="24"/>
        </w:rPr>
      </w:pPr>
      <w:r>
        <w:rPr>
          <w:rFonts w:ascii="Calibri" w:hAnsi="Calibri"/>
          <w:b/>
          <w:bCs/>
          <w:szCs w:val="24"/>
        </w:rPr>
        <w:t>E</w:t>
      </w:r>
      <w:r w:rsidR="00DC0F2C" w:rsidRPr="00ED5F47">
        <w:rPr>
          <w:rFonts w:ascii="Calibri" w:hAnsi="Calibri"/>
          <w:b/>
          <w:bCs/>
          <w:szCs w:val="24"/>
        </w:rPr>
        <w:t>qual Opportunities Monitoring Form</w:t>
      </w:r>
    </w:p>
    <w:p w14:paraId="37B7FFD1" w14:textId="77777777" w:rsidR="00DC0F2C" w:rsidRPr="00AD5C23" w:rsidRDefault="00DC0F2C" w:rsidP="00DC0F2C">
      <w:pPr>
        <w:pStyle w:val="BodyText"/>
        <w:tabs>
          <w:tab w:val="left" w:pos="10035"/>
        </w:tabs>
        <w:spacing w:after="120"/>
        <w:ind w:right="397"/>
        <w:rPr>
          <w:rFonts w:ascii="Calibri" w:hAnsi="Calibri"/>
          <w:szCs w:val="24"/>
        </w:rPr>
      </w:pPr>
      <w:r w:rsidRPr="00ED5F47">
        <w:rPr>
          <w:rFonts w:ascii="Calibri" w:hAnsi="Calibri"/>
          <w:szCs w:val="24"/>
        </w:rPr>
        <w:t xml:space="preserve">Confidential </w:t>
      </w:r>
      <w:bookmarkStart w:id="0" w:name="_GoBack"/>
      <w:bookmarkEnd w:id="0"/>
    </w:p>
    <w:p w14:paraId="28DDD24A" w14:textId="77777777" w:rsidR="00DC0F2C" w:rsidRPr="00ED5F47" w:rsidRDefault="00DC0F2C" w:rsidP="00DC0F2C">
      <w:pPr>
        <w:pStyle w:val="BodyText"/>
        <w:spacing w:before="120"/>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04CC09A1" w14:textId="77777777" w:rsidTr="00501A2D">
        <w:trPr>
          <w:trHeight w:val="2697"/>
        </w:trPr>
        <w:tc>
          <w:tcPr>
            <w:tcW w:w="10250" w:type="dxa"/>
          </w:tcPr>
          <w:p w14:paraId="60D920CC" w14:textId="28D457BF" w:rsidR="00DC0F2C" w:rsidRPr="00ED5F47" w:rsidRDefault="00DC0F2C" w:rsidP="00501A2D">
            <w:pPr>
              <w:pStyle w:val="BodyText"/>
              <w:spacing w:before="240"/>
              <w:rPr>
                <w:rFonts w:ascii="Calibri" w:hAnsi="Calibri"/>
                <w:b/>
                <w:szCs w:val="24"/>
              </w:rPr>
            </w:pPr>
            <w:r w:rsidRPr="007B4FEC">
              <w:rPr>
                <w:rFonts w:ascii="Calibri" w:hAnsi="Calibri"/>
                <w:szCs w:val="24"/>
              </w:rPr>
              <w:t>S</w:t>
            </w:r>
            <w:r w:rsidR="00EE09E8">
              <w:rPr>
                <w:rFonts w:ascii="Calibri" w:hAnsi="Calibri"/>
                <w:szCs w:val="24"/>
              </w:rPr>
              <w:t>cottish Squash Limited (SSL)</w:t>
            </w:r>
            <w:r w:rsidRPr="00ED5F47">
              <w:rPr>
                <w:rFonts w:ascii="Calibri" w:hAnsi="Calibri"/>
                <w:b/>
                <w:szCs w:val="24"/>
              </w:rPr>
              <w:t xml:space="preserve"> </w:t>
            </w:r>
            <w:r w:rsidRPr="00ED5F47">
              <w:rPr>
                <w:rFonts w:ascii="Calibri" w:hAnsi="Calibri"/>
                <w:szCs w:val="24"/>
              </w:rPr>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ED5F47">
              <w:rPr>
                <w:rFonts w:ascii="Calibri" w:hAnsi="Calibri"/>
                <w:b/>
                <w:bCs/>
                <w:szCs w:val="24"/>
              </w:rPr>
              <w:t>strictly confidential</w:t>
            </w:r>
            <w:r w:rsidRPr="00ED5F47">
              <w:rPr>
                <w:rFonts w:ascii="Calibri" w:hAnsi="Calibri"/>
                <w:szCs w:val="24"/>
              </w:rPr>
              <w:t xml:space="preserve"> and are used for monitoring purposes only. This form will be detached from your application form and will be treated as anonymous. It will </w:t>
            </w:r>
            <w:r w:rsidRPr="00ED5F47">
              <w:rPr>
                <w:rFonts w:ascii="Calibri" w:hAnsi="Calibri"/>
                <w:b/>
                <w:bCs/>
                <w:szCs w:val="24"/>
              </w:rPr>
              <w:t>not</w:t>
            </w:r>
            <w:r w:rsidRPr="00ED5F47">
              <w:rPr>
                <w:rFonts w:ascii="Calibri" w:hAnsi="Calibri"/>
                <w:szCs w:val="24"/>
              </w:rPr>
              <w:t xml:space="preserve"> be seen by the panel which shortlists or interviews for the job.</w:t>
            </w:r>
            <w:r w:rsidRPr="00ED5F47">
              <w:rPr>
                <w:rFonts w:ascii="Calibri" w:hAnsi="Calibri"/>
                <w:szCs w:val="24"/>
              </w:rPr>
              <w:br/>
            </w:r>
            <w:r w:rsidRPr="00ED5F47">
              <w:rPr>
                <w:rFonts w:ascii="Calibri" w:hAnsi="Calibri"/>
                <w:szCs w:val="24"/>
              </w:rPr>
              <w:br/>
            </w:r>
            <w:r w:rsidRPr="00ED5F47">
              <w:rPr>
                <w:rFonts w:ascii="Calibri" w:hAnsi="Calibri"/>
                <w:szCs w:val="24"/>
              </w:rPr>
              <w:t>Please complete all sections of the questionnaire by placing a tick (or by providing information where appropriate) in the classification box (</w:t>
            </w:r>
            <w:r w:rsidRPr="00ED5F47">
              <w:rPr>
                <w:rFonts w:cs="Arial"/>
                <w:szCs w:val="24"/>
              </w:rPr>
              <w:t>□</w:t>
            </w:r>
            <w:r w:rsidRPr="00ED5F47">
              <w:rPr>
                <w:rFonts w:ascii="Calibri" w:hAnsi="Calibri"/>
                <w:szCs w:val="24"/>
              </w:rPr>
              <w:t>) applying to you in each section.</w:t>
            </w:r>
          </w:p>
        </w:tc>
      </w:tr>
    </w:tbl>
    <w:p w14:paraId="229A1EF6" w14:textId="77777777" w:rsidR="00DC0F2C" w:rsidRPr="00ED5F47" w:rsidRDefault="00DC0F2C" w:rsidP="00DC0F2C">
      <w:pPr>
        <w:pStyle w:val="BodyText"/>
        <w:rPr>
          <w:rFonts w:ascii="Calibri" w:hAnsi="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2E8A9910" w14:textId="77777777" w:rsidTr="00501A2D">
        <w:trPr>
          <w:trHeight w:val="436"/>
        </w:trPr>
        <w:tc>
          <w:tcPr>
            <w:tcW w:w="10250" w:type="dxa"/>
          </w:tcPr>
          <w:p w14:paraId="0DA2830F" w14:textId="77777777" w:rsidR="00DC0F2C" w:rsidRPr="00ED5F47" w:rsidRDefault="00A55633" w:rsidP="00501A2D">
            <w:pPr>
              <w:tabs>
                <w:tab w:val="left" w:pos="1026"/>
              </w:tabs>
              <w:spacing w:before="120" w:after="120"/>
              <w:jc w:val="both"/>
              <w:rPr>
                <w:rFonts w:ascii="Calibri" w:hAnsi="Calibri" w:cs="Arial"/>
                <w:b/>
                <w:bCs/>
                <w:sz w:val="24"/>
                <w:szCs w:val="24"/>
              </w:rPr>
            </w:pPr>
            <w:r>
              <w:rPr>
                <w:rFonts w:ascii="Calibri" w:hAnsi="Calibri" w:cs="Arial"/>
                <w:b/>
                <w:bCs/>
                <w:sz w:val="24"/>
                <w:szCs w:val="24"/>
              </w:rPr>
              <w:t>Post Applied For:</w:t>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p>
        </w:tc>
      </w:tr>
    </w:tbl>
    <w:p w14:paraId="161EC0A6" w14:textId="77777777" w:rsidR="00DC0F2C" w:rsidRPr="00ED5F47" w:rsidRDefault="00DC0F2C" w:rsidP="00DC0F2C">
      <w:pPr>
        <w:tabs>
          <w:tab w:val="left" w:pos="1026"/>
        </w:tabs>
        <w:spacing w:before="174"/>
        <w:jc w:val="both"/>
        <w:rPr>
          <w:rFonts w:ascii="Calibri" w:hAnsi="Calibri"/>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0F2C" w:rsidRPr="00ED5F47" w14:paraId="5F315E30" w14:textId="77777777" w:rsidTr="00A55633">
        <w:trPr>
          <w:trHeight w:val="261"/>
        </w:trPr>
        <w:tc>
          <w:tcPr>
            <w:tcW w:w="9067" w:type="dxa"/>
          </w:tcPr>
          <w:p w14:paraId="34D15EDF" w14:textId="77777777" w:rsidR="00DC0F2C" w:rsidRPr="00ED5F47" w:rsidRDefault="00DC0F2C" w:rsidP="00501A2D">
            <w:pPr>
              <w:pStyle w:val="Heading3"/>
              <w:rPr>
                <w:rFonts w:ascii="Calibri" w:hAnsi="Calibri"/>
                <w:sz w:val="24"/>
                <w:szCs w:val="24"/>
              </w:rPr>
            </w:pPr>
            <w:r w:rsidRPr="00ED5F47">
              <w:rPr>
                <w:rFonts w:ascii="Calibri" w:hAnsi="Calibri"/>
                <w:sz w:val="24"/>
                <w:szCs w:val="24"/>
              </w:rPr>
              <w:t>GENDER</w:t>
            </w:r>
          </w:p>
        </w:tc>
      </w:tr>
      <w:tr w:rsidR="00DC0F2C" w:rsidRPr="00ED5F47" w14:paraId="69EBAF97" w14:textId="77777777" w:rsidTr="00A55633">
        <w:trPr>
          <w:trHeight w:val="1612"/>
        </w:trPr>
        <w:tc>
          <w:tcPr>
            <w:tcW w:w="9067" w:type="dxa"/>
          </w:tcPr>
          <w:p w14:paraId="03F734BA" w14:textId="77777777" w:rsidR="00DC0F2C" w:rsidRPr="00ED5F47" w:rsidRDefault="00DC0F2C" w:rsidP="00501A2D">
            <w:pPr>
              <w:tabs>
                <w:tab w:val="left" w:pos="1026"/>
                <w:tab w:val="left" w:pos="3828"/>
              </w:tabs>
              <w:spacing w:before="240"/>
              <w:rPr>
                <w:rFonts w:ascii="Calibri" w:hAnsi="Calibri"/>
                <w:sz w:val="24"/>
                <w:szCs w:val="24"/>
              </w:rPr>
            </w:pPr>
            <w:r w:rsidRPr="00ED5F47">
              <w:rPr>
                <w:rFonts w:ascii="Calibri" w:hAnsi="Calibri"/>
                <w:sz w:val="24"/>
                <w:szCs w:val="24"/>
              </w:rPr>
              <w:t xml:space="preserve">Male                                              Female     </w:t>
            </w:r>
            <w:r w:rsidRPr="00ED5F47">
              <w:rPr>
                <w:rFonts w:ascii="Calibri" w:hAnsi="Calibri"/>
                <w:sz w:val="24"/>
                <w:szCs w:val="24"/>
              </w:rPr>
              <w:tab/>
            </w:r>
            <w:r w:rsidRPr="00ED5F47">
              <w:rPr>
                <w:rFonts w:ascii="Calibri" w:hAnsi="Calibri"/>
                <w:sz w:val="24"/>
                <w:szCs w:val="24"/>
              </w:rPr>
              <w:t xml:space="preserve">           </w:t>
            </w:r>
          </w:p>
          <w:p w14:paraId="3DAE7C84" w14:textId="77777777" w:rsidR="00DC0F2C" w:rsidRPr="00ED5F47" w:rsidRDefault="00DC0F2C" w:rsidP="00A55633">
            <w:pPr>
              <w:tabs>
                <w:tab w:val="left" w:pos="1026"/>
                <w:tab w:val="left" w:pos="3828"/>
              </w:tabs>
              <w:spacing w:before="240"/>
              <w:rPr>
                <w:rFonts w:ascii="Calibri" w:hAnsi="Calibri"/>
                <w:b/>
                <w:bCs/>
                <w:sz w:val="24"/>
                <w:szCs w:val="24"/>
              </w:rPr>
            </w:pPr>
            <w:r w:rsidRPr="00ED5F47">
              <w:rPr>
                <w:rFonts w:ascii="Calibri" w:hAnsi="Calibri"/>
                <w:sz w:val="24"/>
                <w:szCs w:val="24"/>
              </w:rPr>
              <w:t>I consider myself to be or to have be</w:t>
            </w:r>
            <w:r w:rsidR="00A55633">
              <w:rPr>
                <w:rFonts w:ascii="Calibri" w:hAnsi="Calibri"/>
                <w:sz w:val="24"/>
                <w:szCs w:val="24"/>
              </w:rPr>
              <w:t xml:space="preserve">en transgender              </w:t>
            </w:r>
            <w:r w:rsidRPr="00ED5F47">
              <w:rPr>
                <w:rFonts w:ascii="Calibri" w:hAnsi="Calibri"/>
                <w:sz w:val="24"/>
                <w:szCs w:val="24"/>
              </w:rPr>
              <w:br/>
            </w:r>
            <w:r w:rsidRPr="00ED5F47">
              <w:rPr>
                <w:rFonts w:ascii="Calibri" w:hAnsi="Calibri"/>
                <w:sz w:val="24"/>
                <w:szCs w:val="24"/>
              </w:rPr>
              <w:t xml:space="preserve">I prefer not to answer this question     </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 xml:space="preserve">                          </w:t>
            </w:r>
            <w:r w:rsidRPr="00ED5F47">
              <w:rPr>
                <w:rFonts w:ascii="Calibri" w:hAnsi="Calibri" w:cs="Arial"/>
                <w:sz w:val="24"/>
                <w:szCs w:val="24"/>
              </w:rPr>
              <w:br/>
            </w:r>
          </w:p>
        </w:tc>
      </w:tr>
    </w:tbl>
    <w:p w14:paraId="11BC1351" w14:textId="77777777" w:rsidR="00DC0F2C" w:rsidRPr="00ED5F47" w:rsidRDefault="00DC0F2C" w:rsidP="00DC0F2C">
      <w:pPr>
        <w:tabs>
          <w:tab w:val="left" w:pos="3969"/>
          <w:tab w:val="left" w:pos="4111"/>
        </w:tabs>
        <w:spacing w:before="120" w:after="6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1906BD6F" w14:textId="77777777" w:rsidTr="00A55633">
        <w:tc>
          <w:tcPr>
            <w:tcW w:w="9016" w:type="dxa"/>
          </w:tcPr>
          <w:p w14:paraId="773DCDA2" w14:textId="77777777" w:rsidR="00DC0F2C" w:rsidRPr="00ED5F47" w:rsidRDefault="00DC0F2C" w:rsidP="00501A2D">
            <w:pPr>
              <w:pStyle w:val="Heading3"/>
              <w:rPr>
                <w:rFonts w:ascii="Calibri" w:hAnsi="Calibri"/>
                <w:sz w:val="24"/>
                <w:szCs w:val="24"/>
              </w:rPr>
            </w:pPr>
            <w:r w:rsidRPr="00ED5F47">
              <w:rPr>
                <w:rFonts w:ascii="Calibri" w:hAnsi="Calibri"/>
                <w:sz w:val="24"/>
                <w:szCs w:val="24"/>
              </w:rPr>
              <w:t>AGE</w:t>
            </w:r>
          </w:p>
        </w:tc>
      </w:tr>
      <w:tr w:rsidR="00DC0F2C" w:rsidRPr="00ED5F47" w14:paraId="2F31C41D" w14:textId="77777777" w:rsidTr="00A55633">
        <w:trPr>
          <w:trHeight w:val="1928"/>
        </w:trPr>
        <w:tc>
          <w:tcPr>
            <w:tcW w:w="9016" w:type="dxa"/>
          </w:tcPr>
          <w:p w14:paraId="329E0F49" w14:textId="77777777" w:rsidR="00DC0F2C" w:rsidRPr="00ED5F47" w:rsidRDefault="00DC0F2C" w:rsidP="00501A2D">
            <w:pPr>
              <w:pStyle w:val="base"/>
              <w:spacing w:before="0" w:after="240"/>
              <w:jc w:val="left"/>
              <w:rPr>
                <w:rFonts w:ascii="Calibri" w:hAnsi="Calibri"/>
                <w:szCs w:val="24"/>
              </w:rPr>
            </w:pPr>
            <w:r w:rsidRPr="00ED5F47">
              <w:rPr>
                <w:rFonts w:ascii="Calibri" w:hAnsi="Calibri"/>
                <w:szCs w:val="24"/>
              </w:rPr>
              <w:br/>
            </w:r>
            <w:r w:rsidRPr="00ED5F47">
              <w:rPr>
                <w:rFonts w:ascii="Calibri" w:hAnsi="Calibri" w:cs="Arial"/>
                <w:szCs w:val="24"/>
              </w:rPr>
              <w:t xml:space="preserve">20 years or younger     </w:t>
            </w:r>
            <w:r w:rsidRPr="00ED5F47">
              <w:rPr>
                <w:rFonts w:ascii="Calibri" w:hAnsi="Calibri"/>
                <w:szCs w:val="24"/>
              </w:rPr>
              <w:t xml:space="preserve">  </w:t>
            </w:r>
            <w:r w:rsidRPr="00ED5F47">
              <w:rPr>
                <w:rFonts w:ascii="Calibri" w:hAnsi="Calibri" w:cs="Arial"/>
                <w:szCs w:val="24"/>
              </w:rPr>
              <w:t xml:space="preserve">        </w:t>
            </w:r>
            <w:r w:rsidRPr="00ED5F47">
              <w:rPr>
                <w:rFonts w:ascii="Calibri" w:hAnsi="Calibri" w:cs="Arial"/>
                <w:szCs w:val="24"/>
              </w:rPr>
              <w:tab/>
            </w:r>
            <w:r w:rsidRPr="00ED5F47">
              <w:rPr>
                <w:rFonts w:ascii="Calibri" w:hAnsi="Calibri" w:cs="Arial"/>
                <w:szCs w:val="24"/>
              </w:rPr>
              <w:tab/>
            </w:r>
            <w:r w:rsidRPr="00ED5F47">
              <w:rPr>
                <w:rFonts w:ascii="Calibri" w:hAnsi="Calibri" w:cs="Arial"/>
                <w:szCs w:val="24"/>
              </w:rPr>
              <w:t xml:space="preserve">              41 – 50                   </w:t>
            </w:r>
          </w:p>
          <w:p w14:paraId="74BD33B1" w14:textId="77777777" w:rsidR="00DC0F2C" w:rsidRPr="00ED5F47" w:rsidRDefault="00DC0F2C" w:rsidP="00501A2D">
            <w:pPr>
              <w:pStyle w:val="base"/>
              <w:spacing w:before="0" w:after="240"/>
              <w:jc w:val="left"/>
              <w:rPr>
                <w:rFonts w:ascii="Calibri" w:hAnsi="Calibri" w:cs="Arial"/>
                <w:szCs w:val="24"/>
              </w:rPr>
            </w:pPr>
            <w:r w:rsidRPr="00ED5F47">
              <w:rPr>
                <w:rFonts w:ascii="Calibri" w:hAnsi="Calibri" w:cs="Arial"/>
                <w:szCs w:val="24"/>
              </w:rPr>
              <w:t xml:space="preserve">21 – 30                           </w:t>
            </w:r>
            <w:r w:rsidRPr="00ED5F47">
              <w:rPr>
                <w:rFonts w:ascii="Calibri" w:hAnsi="Calibri" w:cs="Arial"/>
                <w:szCs w:val="24"/>
              </w:rPr>
              <w:tab/>
            </w:r>
            <w:r w:rsidRPr="00ED5F47">
              <w:rPr>
                <w:rFonts w:ascii="Calibri" w:hAnsi="Calibri" w:cs="Arial"/>
                <w:szCs w:val="24"/>
              </w:rPr>
              <w:tab/>
            </w:r>
            <w:r w:rsidRPr="00ED5F47">
              <w:rPr>
                <w:rFonts w:ascii="Calibri" w:hAnsi="Calibri" w:cs="Arial"/>
                <w:szCs w:val="24"/>
              </w:rPr>
              <w:t xml:space="preserve">              51 – 60                   </w:t>
            </w:r>
            <w:r w:rsidRPr="00ED5F47">
              <w:rPr>
                <w:rFonts w:ascii="Calibri" w:hAnsi="Calibri"/>
                <w:szCs w:val="24"/>
              </w:rPr>
              <w:t xml:space="preserve"> </w:t>
            </w:r>
            <w:r w:rsidRPr="00ED5F47">
              <w:rPr>
                <w:rFonts w:ascii="Calibri" w:hAnsi="Calibri" w:cs="Arial"/>
                <w:szCs w:val="24"/>
              </w:rPr>
              <w:t xml:space="preserve">     </w:t>
            </w:r>
          </w:p>
          <w:p w14:paraId="1974F4C8" w14:textId="77777777" w:rsidR="00DC0F2C" w:rsidRPr="00ED5F47" w:rsidRDefault="00DC0F2C" w:rsidP="00501A2D">
            <w:pPr>
              <w:pStyle w:val="base"/>
              <w:spacing w:before="0" w:after="240"/>
              <w:jc w:val="left"/>
              <w:rPr>
                <w:rFonts w:ascii="Calibri" w:hAnsi="Calibri"/>
                <w:szCs w:val="24"/>
              </w:rPr>
            </w:pPr>
            <w:r w:rsidRPr="00ED5F47">
              <w:rPr>
                <w:rFonts w:ascii="Calibri" w:hAnsi="Calibri" w:cs="Arial"/>
                <w:szCs w:val="24"/>
              </w:rPr>
              <w:t xml:space="preserve">31 – 40                               </w:t>
            </w:r>
            <w:r w:rsidRPr="00ED5F47">
              <w:rPr>
                <w:rFonts w:ascii="Calibri" w:hAnsi="Calibri" w:cs="Arial"/>
                <w:szCs w:val="24"/>
              </w:rPr>
              <w:tab/>
            </w:r>
            <w:r w:rsidRPr="00ED5F47">
              <w:rPr>
                <w:rFonts w:ascii="Calibri" w:hAnsi="Calibri" w:cs="Arial"/>
                <w:szCs w:val="24"/>
              </w:rPr>
              <w:tab/>
            </w:r>
            <w:r w:rsidRPr="00ED5F47">
              <w:rPr>
                <w:rFonts w:ascii="Calibri" w:hAnsi="Calibri" w:cs="Arial"/>
                <w:szCs w:val="24"/>
              </w:rPr>
              <w:t xml:space="preserve">              61 years or over     </w:t>
            </w:r>
            <w:r w:rsidRPr="00ED5F47">
              <w:rPr>
                <w:rFonts w:ascii="Calibri" w:hAnsi="Calibri"/>
                <w:szCs w:val="24"/>
              </w:rPr>
              <w:t xml:space="preserve"> </w:t>
            </w:r>
          </w:p>
          <w:p w14:paraId="36DF4A4A" w14:textId="77777777" w:rsidR="00DC0F2C" w:rsidRPr="00ED5F47" w:rsidRDefault="00DC0F2C" w:rsidP="00501A2D">
            <w:pPr>
              <w:pStyle w:val="base"/>
              <w:spacing w:before="0" w:after="240"/>
              <w:jc w:val="left"/>
              <w:rPr>
                <w:rFonts w:ascii="Calibri" w:hAnsi="Calibri"/>
                <w:szCs w:val="24"/>
              </w:rPr>
            </w:pPr>
            <w:r w:rsidRPr="00ED5F47">
              <w:rPr>
                <w:rFonts w:ascii="Calibri" w:hAnsi="Calibri" w:cs="Arial"/>
                <w:szCs w:val="24"/>
              </w:rPr>
              <w:t xml:space="preserve">I prefer not to answer this question     </w:t>
            </w:r>
            <w:r w:rsidRPr="00ED5F47">
              <w:rPr>
                <w:rFonts w:ascii="Calibri" w:hAnsi="Calibri"/>
                <w:szCs w:val="24"/>
              </w:rPr>
              <w:t xml:space="preserve"> </w:t>
            </w:r>
          </w:p>
        </w:tc>
      </w:tr>
    </w:tbl>
    <w:p w14:paraId="233D4E19" w14:textId="77777777" w:rsidR="00DC0F2C" w:rsidRPr="00ED5F47" w:rsidRDefault="00DC0F2C" w:rsidP="00DC0F2C">
      <w:pPr>
        <w:tabs>
          <w:tab w:val="left" w:pos="3969"/>
          <w:tab w:val="left" w:pos="4111"/>
        </w:tabs>
        <w:spacing w:before="120" w:after="60"/>
        <w:rPr>
          <w:rFonts w:ascii="Calibri" w:hAnsi="Calibr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0F2C" w:rsidRPr="00ED5F47" w14:paraId="0620C9AE" w14:textId="77777777" w:rsidTr="00A55633">
        <w:tc>
          <w:tcPr>
            <w:tcW w:w="9067" w:type="dxa"/>
          </w:tcPr>
          <w:p w14:paraId="01E9EC74" w14:textId="77777777" w:rsidR="00DC0F2C" w:rsidRPr="00ED5F47" w:rsidRDefault="00DC0F2C" w:rsidP="00501A2D">
            <w:pPr>
              <w:pStyle w:val="BodyText2"/>
              <w:spacing w:before="120"/>
              <w:rPr>
                <w:rFonts w:ascii="Calibri" w:hAnsi="Calibri"/>
                <w:b/>
                <w:sz w:val="24"/>
                <w:szCs w:val="24"/>
              </w:rPr>
            </w:pPr>
            <w:r w:rsidRPr="00ED5F47">
              <w:rPr>
                <w:rFonts w:ascii="Calibri" w:hAnsi="Calibri"/>
                <w:b/>
                <w:sz w:val="24"/>
                <w:szCs w:val="24"/>
              </w:rPr>
              <w:lastRenderedPageBreak/>
              <w:t>CARING RESPONSIBILITY</w:t>
            </w:r>
          </w:p>
        </w:tc>
      </w:tr>
      <w:tr w:rsidR="00DC0F2C" w:rsidRPr="00ED5F47" w14:paraId="2A52557F" w14:textId="77777777" w:rsidTr="00A55633">
        <w:tc>
          <w:tcPr>
            <w:tcW w:w="9067" w:type="dxa"/>
          </w:tcPr>
          <w:p w14:paraId="32E5B9C8" w14:textId="77777777" w:rsidR="00DC0F2C" w:rsidRPr="00ED5F47" w:rsidRDefault="00DC0F2C" w:rsidP="00501A2D">
            <w:pPr>
              <w:autoSpaceDE w:val="0"/>
              <w:autoSpaceDN w:val="0"/>
              <w:adjustRightInd w:val="0"/>
              <w:spacing w:line="240" w:lineRule="atLeast"/>
              <w:rPr>
                <w:rFonts w:ascii="Calibri" w:hAnsi="Calibri"/>
                <w:sz w:val="24"/>
                <w:szCs w:val="24"/>
              </w:rPr>
            </w:pPr>
          </w:p>
          <w:p w14:paraId="32150683" w14:textId="77777777" w:rsidR="00DC0F2C" w:rsidRPr="00ED5F47" w:rsidRDefault="00DC0F2C" w:rsidP="00501A2D">
            <w:pPr>
              <w:autoSpaceDE w:val="0"/>
              <w:autoSpaceDN w:val="0"/>
              <w:adjustRightInd w:val="0"/>
              <w:spacing w:line="240" w:lineRule="atLeast"/>
              <w:rPr>
                <w:rFonts w:ascii="Calibri" w:hAnsi="Calibri"/>
                <w:sz w:val="24"/>
                <w:szCs w:val="24"/>
              </w:rPr>
            </w:pPr>
            <w:r w:rsidRPr="00ED5F47">
              <w:rPr>
                <w:rFonts w:ascii="Calibri" w:hAnsi="Calibri"/>
                <w:sz w:val="24"/>
                <w:szCs w:val="24"/>
              </w:rPr>
              <w:t>Do you have caring responsibilities (i.e. are you the primary caregiver to a child or children, or other dependents including disabled, elderly or sick adults)?</w:t>
            </w:r>
          </w:p>
          <w:p w14:paraId="6BA7AA83" w14:textId="77777777" w:rsidR="00DC0F2C" w:rsidRPr="00ED5F47" w:rsidRDefault="00DC0F2C" w:rsidP="00501A2D">
            <w:pPr>
              <w:autoSpaceDE w:val="0"/>
              <w:autoSpaceDN w:val="0"/>
              <w:adjustRightInd w:val="0"/>
              <w:spacing w:line="240" w:lineRule="atLeast"/>
              <w:rPr>
                <w:rFonts w:ascii="Calibri" w:hAnsi="Calibri"/>
                <w:b/>
                <w:bCs/>
                <w:sz w:val="24"/>
                <w:szCs w:val="24"/>
              </w:rPr>
            </w:pPr>
          </w:p>
          <w:p w14:paraId="1A4560C3" w14:textId="77777777" w:rsidR="00DC0F2C" w:rsidRPr="00ED5F47" w:rsidRDefault="00DC0F2C" w:rsidP="00501A2D">
            <w:pPr>
              <w:rPr>
                <w:rFonts w:ascii="Calibri" w:hAnsi="Calibri" w:cs="Arial"/>
                <w:sz w:val="24"/>
                <w:szCs w:val="24"/>
              </w:rPr>
            </w:pPr>
            <w:r w:rsidRPr="00ED5F47">
              <w:rPr>
                <w:rFonts w:ascii="Calibri" w:hAnsi="Calibri" w:cs="Arial"/>
                <w:sz w:val="24"/>
                <w:szCs w:val="24"/>
              </w:rPr>
              <w:t xml:space="preserve">Yes      </w:t>
            </w:r>
            <w:r w:rsidRPr="00ED5F47">
              <w:rPr>
                <w:rFonts w:ascii="Calibri" w:hAnsi="Calibri" w:cs="Arial"/>
                <w:sz w:val="24"/>
                <w:szCs w:val="24"/>
              </w:rPr>
              <w:tab/>
            </w:r>
            <w:r w:rsidRPr="00ED5F47">
              <w:rPr>
                <w:rFonts w:ascii="Calibri" w:hAnsi="Calibri" w:cs="Arial"/>
                <w:sz w:val="24"/>
                <w:szCs w:val="24"/>
              </w:rPr>
              <w:t xml:space="preserve">         </w:t>
            </w:r>
            <w:r w:rsidRPr="00ED5F47">
              <w:rPr>
                <w:rFonts w:ascii="Calibri" w:hAnsi="Calibri" w:cs="Arial"/>
                <w:sz w:val="24"/>
                <w:szCs w:val="24"/>
              </w:rPr>
              <w:tab/>
            </w:r>
            <w:r w:rsidRPr="00ED5F47">
              <w:rPr>
                <w:rFonts w:ascii="Calibri" w:hAnsi="Calibri" w:cs="Arial"/>
                <w:sz w:val="24"/>
                <w:szCs w:val="24"/>
              </w:rPr>
              <w:tab/>
            </w:r>
            <w:r w:rsidRPr="00ED5F47">
              <w:rPr>
                <w:rFonts w:ascii="Calibri" w:hAnsi="Calibri" w:cs="Arial"/>
                <w:sz w:val="24"/>
                <w:szCs w:val="24"/>
              </w:rPr>
              <w:t xml:space="preserve">    No              </w:t>
            </w:r>
            <w:r w:rsidRPr="00ED5F47">
              <w:rPr>
                <w:rFonts w:ascii="Calibri" w:hAnsi="Calibri" w:cs="Arial"/>
                <w:sz w:val="24"/>
                <w:szCs w:val="24"/>
              </w:rPr>
              <w:tab/>
            </w:r>
          </w:p>
          <w:p w14:paraId="729DC9C4" w14:textId="77777777" w:rsidR="00DC0F2C" w:rsidRPr="00ED5F47" w:rsidRDefault="00DC0F2C" w:rsidP="00501A2D">
            <w:pPr>
              <w:rPr>
                <w:rFonts w:ascii="Calibri" w:hAnsi="Calibri" w:cs="Arial"/>
                <w:sz w:val="24"/>
                <w:szCs w:val="24"/>
              </w:rPr>
            </w:pPr>
            <w:r w:rsidRPr="00ED5F47">
              <w:rPr>
                <w:rFonts w:ascii="Calibri" w:hAnsi="Calibri" w:cs="Arial"/>
                <w:sz w:val="24"/>
                <w:szCs w:val="24"/>
              </w:rPr>
              <w:br/>
            </w:r>
            <w:r w:rsidRPr="00ED5F47">
              <w:rPr>
                <w:rFonts w:ascii="Calibri" w:hAnsi="Calibri" w:cs="Arial"/>
                <w:sz w:val="24"/>
                <w:szCs w:val="24"/>
              </w:rPr>
              <w:t>I prefer not to answer this question</w:t>
            </w:r>
            <w:r w:rsidRPr="00ED5F47">
              <w:rPr>
                <w:rFonts w:ascii="Calibri" w:hAnsi="Calibri" w:cs="Arial"/>
                <w:sz w:val="24"/>
                <w:szCs w:val="24"/>
              </w:rPr>
              <w:tab/>
            </w:r>
            <w:r w:rsidRPr="00ED5F47">
              <w:rPr>
                <w:rFonts w:ascii="Calibri" w:hAnsi="Calibri" w:cs="Arial"/>
                <w:sz w:val="24"/>
                <w:szCs w:val="24"/>
              </w:rPr>
              <w:tab/>
            </w:r>
            <w:r w:rsidRPr="00ED5F47">
              <w:rPr>
                <w:rFonts w:ascii="Calibri" w:hAnsi="Calibri" w:cs="Arial"/>
                <w:sz w:val="24"/>
                <w:szCs w:val="24"/>
              </w:rPr>
              <w:br/>
            </w:r>
          </w:p>
        </w:tc>
      </w:tr>
    </w:tbl>
    <w:p w14:paraId="33A6B531" w14:textId="77777777" w:rsidR="00DC0F2C" w:rsidRDefault="00DC0F2C" w:rsidP="00DC0F2C">
      <w:pPr>
        <w:rPr>
          <w:rFonts w:ascii="Calibri" w:hAnsi="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19A01949" w14:textId="77777777" w:rsidTr="00501A2D">
        <w:tc>
          <w:tcPr>
            <w:tcW w:w="10250" w:type="dxa"/>
          </w:tcPr>
          <w:p w14:paraId="1D81DA4A" w14:textId="77777777" w:rsidR="00DC0F2C" w:rsidRPr="00ED5F47" w:rsidRDefault="00DC0F2C" w:rsidP="00501A2D">
            <w:pPr>
              <w:pStyle w:val="BodyText2"/>
              <w:spacing w:before="120"/>
              <w:rPr>
                <w:rFonts w:ascii="Calibri" w:hAnsi="Calibri"/>
                <w:b/>
                <w:sz w:val="24"/>
                <w:szCs w:val="24"/>
              </w:rPr>
            </w:pPr>
            <w:r w:rsidRPr="00ED5F47">
              <w:rPr>
                <w:rFonts w:ascii="Calibri" w:hAnsi="Calibri"/>
                <w:b/>
                <w:sz w:val="24"/>
                <w:szCs w:val="24"/>
              </w:rPr>
              <w:t>DISABILITY</w:t>
            </w:r>
          </w:p>
        </w:tc>
      </w:tr>
      <w:tr w:rsidR="00DC0F2C" w:rsidRPr="00ED5F47" w14:paraId="53123632" w14:textId="77777777" w:rsidTr="00501A2D">
        <w:tc>
          <w:tcPr>
            <w:tcW w:w="10250" w:type="dxa"/>
          </w:tcPr>
          <w:p w14:paraId="2DF6B52D" w14:textId="77777777" w:rsidR="00DC0F2C" w:rsidRPr="00ED5F47" w:rsidRDefault="00DC0F2C" w:rsidP="00501A2D">
            <w:pPr>
              <w:rPr>
                <w:rFonts w:ascii="Calibri" w:hAnsi="Calibri" w:cs="Arial"/>
                <w:sz w:val="24"/>
                <w:szCs w:val="24"/>
              </w:rPr>
            </w:pPr>
          </w:p>
          <w:p w14:paraId="6C9146E7" w14:textId="77777777" w:rsidR="00DC0F2C" w:rsidRPr="00ED5F47" w:rsidRDefault="00DC0F2C" w:rsidP="00501A2D">
            <w:pPr>
              <w:rPr>
                <w:rFonts w:ascii="Calibri" w:hAnsi="Calibri" w:cs="Arial"/>
                <w:sz w:val="24"/>
                <w:szCs w:val="24"/>
              </w:rPr>
            </w:pPr>
            <w:r w:rsidRPr="00ED5F47">
              <w:rPr>
                <w:rFonts w:ascii="Calibri" w:hAnsi="Calibri" w:cs="Arial"/>
                <w:sz w:val="24"/>
                <w:szCs w:val="24"/>
              </w:rPr>
              <w:t>According to the Equality Act 2010, 'disability' is defined as "a physical or mental impairment, which has a substantial and long-term adverse effect on a person’s ability to carry out normal day-to-day activities."</w:t>
            </w:r>
          </w:p>
          <w:p w14:paraId="1C59F7AB" w14:textId="77777777" w:rsidR="00DC0F2C" w:rsidRPr="00ED5F47" w:rsidRDefault="00DC0F2C" w:rsidP="00501A2D">
            <w:pPr>
              <w:rPr>
                <w:rFonts w:ascii="Calibri" w:hAnsi="Calibri" w:cs="Arial"/>
                <w:sz w:val="24"/>
                <w:szCs w:val="24"/>
              </w:rPr>
            </w:pPr>
            <w:r w:rsidRPr="00ED5F47">
              <w:rPr>
                <w:rFonts w:ascii="Calibri" w:hAnsi="Calibri" w:cs="Arial"/>
                <w:sz w:val="24"/>
                <w:szCs w:val="24"/>
              </w:rPr>
              <w:br/>
            </w:r>
            <w:r w:rsidRPr="00ED5F47">
              <w:rPr>
                <w:rFonts w:ascii="Calibri" w:hAnsi="Calibri" w:cs="Arial"/>
                <w:sz w:val="24"/>
                <w:szCs w:val="24"/>
              </w:rPr>
              <w:t>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from the point of diagnosis.</w:t>
            </w:r>
          </w:p>
          <w:p w14:paraId="427F1664" w14:textId="77777777" w:rsidR="00DC0F2C" w:rsidRPr="00ED5F47" w:rsidRDefault="00DC0F2C" w:rsidP="00501A2D">
            <w:pPr>
              <w:rPr>
                <w:rFonts w:ascii="Calibri" w:hAnsi="Calibri" w:cs="Arial"/>
                <w:sz w:val="24"/>
                <w:szCs w:val="24"/>
              </w:rPr>
            </w:pPr>
          </w:p>
          <w:p w14:paraId="208AC7CE" w14:textId="77777777" w:rsidR="00DC0F2C" w:rsidRPr="00ED5F47" w:rsidRDefault="00DC0F2C" w:rsidP="00501A2D">
            <w:pPr>
              <w:rPr>
                <w:rFonts w:ascii="Calibri" w:hAnsi="Calibri" w:cs="Arial"/>
                <w:i/>
                <w:iCs/>
                <w:sz w:val="24"/>
                <w:szCs w:val="24"/>
              </w:rPr>
            </w:pPr>
            <w:r w:rsidRPr="00ED5F47">
              <w:rPr>
                <w:rFonts w:ascii="Calibri" w:hAnsi="Calibri" w:cs="Arial"/>
                <w:i/>
                <w:iCs/>
                <w:sz w:val="24"/>
                <w:szCs w:val="24"/>
              </w:rPr>
              <w:t>(Note: This definition is provided in guidance on disability monitoring published by Trade Unions Congress, as recommended by the Disability Rights Commission).</w:t>
            </w:r>
          </w:p>
          <w:p w14:paraId="071FFCA3" w14:textId="77777777" w:rsidR="00DC0F2C" w:rsidRPr="00ED5F47" w:rsidRDefault="00DC0F2C" w:rsidP="00501A2D">
            <w:pPr>
              <w:rPr>
                <w:rFonts w:ascii="Calibri" w:hAnsi="Calibri" w:cs="Arial"/>
                <w:i/>
                <w:iCs/>
                <w:sz w:val="24"/>
                <w:szCs w:val="24"/>
              </w:rPr>
            </w:pPr>
          </w:p>
          <w:p w14:paraId="712BA1AC" w14:textId="77777777" w:rsidR="00DC0F2C" w:rsidRPr="00ED5F47" w:rsidRDefault="00DC0F2C" w:rsidP="00501A2D">
            <w:pPr>
              <w:rPr>
                <w:rFonts w:ascii="Calibri" w:hAnsi="Calibri" w:cs="Arial"/>
                <w:i/>
                <w:iCs/>
                <w:sz w:val="24"/>
                <w:szCs w:val="24"/>
              </w:rPr>
            </w:pPr>
          </w:p>
          <w:p w14:paraId="31E646FC" w14:textId="77777777" w:rsidR="00DC0F2C" w:rsidRPr="00ED5F47" w:rsidRDefault="00DC0F2C" w:rsidP="00501A2D">
            <w:pPr>
              <w:pStyle w:val="Heading4"/>
              <w:numPr>
                <w:ilvl w:val="0"/>
                <w:numId w:val="0"/>
              </w:numPr>
              <w:rPr>
                <w:rFonts w:ascii="Calibri" w:hAnsi="Calibri"/>
                <w:b w:val="0"/>
                <w:bCs/>
                <w:sz w:val="24"/>
                <w:szCs w:val="24"/>
              </w:rPr>
            </w:pPr>
            <w:r w:rsidRPr="00ED5F47">
              <w:rPr>
                <w:rFonts w:ascii="Calibri" w:hAnsi="Calibri"/>
                <w:b w:val="0"/>
                <w:bCs/>
                <w:sz w:val="24"/>
                <w:szCs w:val="24"/>
              </w:rPr>
              <w:t>Do you consider yourself to have a disability?</w:t>
            </w:r>
          </w:p>
          <w:p w14:paraId="6A3E02FE" w14:textId="77777777" w:rsidR="00DC0F2C" w:rsidRPr="00ED5F47" w:rsidRDefault="00DC0F2C" w:rsidP="00501A2D">
            <w:pPr>
              <w:tabs>
                <w:tab w:val="left" w:pos="1701"/>
                <w:tab w:val="left" w:pos="3060"/>
                <w:tab w:val="left" w:pos="3402"/>
                <w:tab w:val="left" w:pos="3828"/>
                <w:tab w:val="left" w:pos="4111"/>
                <w:tab w:val="left" w:pos="5103"/>
                <w:tab w:val="left" w:pos="6804"/>
                <w:tab w:val="left" w:pos="7230"/>
                <w:tab w:val="left" w:pos="7513"/>
              </w:tabs>
              <w:spacing w:before="40"/>
              <w:rPr>
                <w:rFonts w:ascii="Calibri" w:hAnsi="Calibri"/>
                <w:sz w:val="24"/>
                <w:szCs w:val="24"/>
              </w:rPr>
            </w:pP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 xml:space="preserve"> </w:t>
            </w:r>
          </w:p>
          <w:p w14:paraId="6805B51E" w14:textId="77777777" w:rsidR="00DC0F2C" w:rsidRPr="00ED5F47" w:rsidRDefault="00DC0F2C" w:rsidP="00501A2D">
            <w:pPr>
              <w:tabs>
                <w:tab w:val="left" w:pos="1701"/>
                <w:tab w:val="left" w:pos="3060"/>
                <w:tab w:val="left" w:pos="3402"/>
                <w:tab w:val="left" w:pos="3828"/>
                <w:tab w:val="left" w:pos="4111"/>
                <w:tab w:val="left" w:pos="5103"/>
                <w:tab w:val="left" w:pos="6804"/>
                <w:tab w:val="left" w:pos="7230"/>
                <w:tab w:val="left" w:pos="7513"/>
              </w:tabs>
              <w:spacing w:before="40"/>
              <w:rPr>
                <w:rFonts w:ascii="Calibri" w:hAnsi="Calibri" w:cs="Arial"/>
                <w:sz w:val="24"/>
                <w:szCs w:val="24"/>
              </w:rPr>
            </w:pPr>
            <w:r w:rsidRPr="00ED5F47">
              <w:rPr>
                <w:rFonts w:ascii="Calibri" w:hAnsi="Calibri"/>
                <w:sz w:val="24"/>
                <w:szCs w:val="24"/>
              </w:rPr>
              <w:t xml:space="preserve">Yes     </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 xml:space="preserve">   No</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p>
          <w:p w14:paraId="3E0240DA" w14:textId="77777777" w:rsidR="00DC0F2C" w:rsidRPr="00ED5F47" w:rsidRDefault="00DC0F2C" w:rsidP="00501A2D">
            <w:pPr>
              <w:rPr>
                <w:rFonts w:ascii="Calibri" w:hAnsi="Calibri" w:cs="Arial"/>
                <w:sz w:val="24"/>
                <w:szCs w:val="24"/>
              </w:rPr>
            </w:pPr>
            <w:r w:rsidRPr="00ED5F47">
              <w:rPr>
                <w:rFonts w:ascii="Calibri" w:hAnsi="Calibri" w:cs="Arial"/>
                <w:sz w:val="24"/>
                <w:szCs w:val="24"/>
              </w:rPr>
              <w:br/>
            </w:r>
            <w:r w:rsidRPr="00ED5F47">
              <w:rPr>
                <w:rFonts w:ascii="Calibri" w:hAnsi="Calibri" w:cs="Arial"/>
                <w:sz w:val="24"/>
                <w:szCs w:val="24"/>
              </w:rPr>
              <w:t xml:space="preserve">I prefer not to answer this </w:t>
            </w:r>
            <w:proofErr w:type="gramStart"/>
            <w:r w:rsidRPr="00ED5F47">
              <w:rPr>
                <w:rFonts w:ascii="Calibri" w:hAnsi="Calibri" w:cs="Arial"/>
                <w:sz w:val="24"/>
                <w:szCs w:val="24"/>
              </w:rPr>
              <w:t xml:space="preserve">question  </w:t>
            </w:r>
            <w:r w:rsidRPr="00ED5F47">
              <w:rPr>
                <w:rFonts w:ascii="Calibri" w:hAnsi="Calibri" w:cs="Arial"/>
                <w:sz w:val="24"/>
                <w:szCs w:val="24"/>
              </w:rPr>
              <w:tab/>
            </w:r>
            <w:proofErr w:type="gramEnd"/>
            <w:r w:rsidRPr="00ED5F47">
              <w:rPr>
                <w:rFonts w:ascii="Calibri" w:hAnsi="Calibri" w:cs="Arial"/>
                <w:sz w:val="24"/>
                <w:szCs w:val="24"/>
              </w:rPr>
              <w:tab/>
            </w:r>
            <w:r w:rsidRPr="00ED5F47">
              <w:rPr>
                <w:rFonts w:ascii="Calibri" w:hAnsi="Calibri" w:cs="Arial"/>
                <w:sz w:val="24"/>
                <w:szCs w:val="24"/>
              </w:rPr>
              <w:t xml:space="preserve"> </w:t>
            </w:r>
            <w:r w:rsidRPr="00ED5F47">
              <w:rPr>
                <w:rFonts w:ascii="Calibri" w:hAnsi="Calibri" w:cs="Arial"/>
                <w:sz w:val="24"/>
                <w:szCs w:val="24"/>
              </w:rPr>
              <w:tab/>
            </w:r>
            <w:r w:rsidRPr="00ED5F47">
              <w:rPr>
                <w:rFonts w:ascii="Calibri" w:hAnsi="Calibri" w:cs="Arial"/>
                <w:sz w:val="24"/>
                <w:szCs w:val="24"/>
              </w:rPr>
              <w:t xml:space="preserve"> </w:t>
            </w:r>
            <w:r w:rsidRPr="00ED5F47">
              <w:rPr>
                <w:rFonts w:ascii="Calibri" w:hAnsi="Calibri" w:cs="Arial"/>
                <w:sz w:val="24"/>
                <w:szCs w:val="24"/>
              </w:rPr>
              <w:br/>
            </w:r>
          </w:p>
          <w:p w14:paraId="777EB5D2" w14:textId="1FB40680" w:rsidR="00DC0F2C" w:rsidRPr="00ED5F47" w:rsidRDefault="00DC0F2C" w:rsidP="00501A2D">
            <w:pPr>
              <w:pStyle w:val="BodyText2"/>
              <w:spacing w:after="240" w:line="240" w:lineRule="auto"/>
              <w:rPr>
                <w:rFonts w:ascii="Calibri" w:hAnsi="Calibri"/>
                <w:b/>
                <w:bCs/>
                <w:sz w:val="24"/>
                <w:szCs w:val="24"/>
              </w:rPr>
            </w:pPr>
            <w:r w:rsidRPr="00ED5F47">
              <w:rPr>
                <w:rFonts w:ascii="Calibri" w:hAnsi="Calibri"/>
                <w:b/>
                <w:bCs/>
                <w:sz w:val="24"/>
                <w:szCs w:val="24"/>
              </w:rPr>
              <w:t xml:space="preserve">In terms of the Equality Act 2010 SSL will take steps to make reasonable adjustments within the workplace to avoid those who have a disability </w:t>
            </w:r>
            <w:proofErr w:type="gramStart"/>
            <w:r w:rsidRPr="00ED5F47">
              <w:rPr>
                <w:rFonts w:ascii="Calibri" w:hAnsi="Calibri"/>
                <w:b/>
                <w:bCs/>
                <w:sz w:val="24"/>
                <w:szCs w:val="24"/>
              </w:rPr>
              <w:t>in  terms</w:t>
            </w:r>
            <w:proofErr w:type="gramEnd"/>
            <w:r w:rsidRPr="00ED5F47">
              <w:rPr>
                <w:rFonts w:ascii="Calibri" w:hAnsi="Calibri"/>
                <w:b/>
                <w:bCs/>
                <w:sz w:val="24"/>
                <w:szCs w:val="24"/>
              </w:rPr>
              <w:t xml:space="preserve"> of the Act from suffering a disadvantage in comparison to those who are not disabled.                </w:t>
            </w:r>
          </w:p>
        </w:tc>
      </w:tr>
    </w:tbl>
    <w:p w14:paraId="7CB5EE35" w14:textId="77777777" w:rsidR="00DC0F2C" w:rsidRPr="00ED5F47" w:rsidRDefault="00DC0F2C" w:rsidP="00DC0F2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5A756C2E" w14:textId="77777777" w:rsidTr="00501A2D">
        <w:tc>
          <w:tcPr>
            <w:tcW w:w="10250" w:type="dxa"/>
          </w:tcPr>
          <w:p w14:paraId="6A80637C" w14:textId="77777777" w:rsidR="00DC0F2C" w:rsidRPr="00ED5F47" w:rsidRDefault="00DC0F2C" w:rsidP="00501A2D">
            <w:pPr>
              <w:pStyle w:val="BodyText2"/>
              <w:spacing w:before="120"/>
              <w:rPr>
                <w:rFonts w:ascii="Calibri" w:hAnsi="Calibri"/>
                <w:b/>
                <w:sz w:val="24"/>
                <w:szCs w:val="24"/>
              </w:rPr>
            </w:pPr>
            <w:r w:rsidRPr="00ED5F47">
              <w:rPr>
                <w:rFonts w:ascii="Calibri" w:hAnsi="Calibri" w:cs="Arial"/>
                <w:b/>
                <w:sz w:val="24"/>
                <w:szCs w:val="24"/>
              </w:rPr>
              <w:t>RELIGION OR BELIEF</w:t>
            </w:r>
          </w:p>
        </w:tc>
      </w:tr>
      <w:tr w:rsidR="00DC0F2C" w:rsidRPr="00ED5F47" w14:paraId="3BCEBC2E" w14:textId="77777777" w:rsidTr="00501A2D">
        <w:tc>
          <w:tcPr>
            <w:tcW w:w="10250" w:type="dxa"/>
          </w:tcPr>
          <w:p w14:paraId="65C3FC45" w14:textId="7536FC78" w:rsidR="00DC0F2C" w:rsidRPr="00ED5F47" w:rsidRDefault="00DC0F2C" w:rsidP="00501A2D">
            <w:pPr>
              <w:pStyle w:val="Header"/>
              <w:tabs>
                <w:tab w:val="clear" w:pos="4153"/>
                <w:tab w:val="clear" w:pos="8306"/>
                <w:tab w:val="left" w:pos="1440"/>
                <w:tab w:val="left" w:pos="1620"/>
                <w:tab w:val="left" w:pos="4111"/>
                <w:tab w:val="left" w:pos="7513"/>
              </w:tabs>
              <w:spacing w:after="240"/>
              <w:rPr>
                <w:rFonts w:ascii="Calibri" w:hAnsi="Calibri" w:cs="Arial"/>
                <w:sz w:val="24"/>
                <w:szCs w:val="24"/>
              </w:rPr>
            </w:pPr>
            <w:r w:rsidRPr="00ED5F47">
              <w:rPr>
                <w:rFonts w:ascii="Calibri" w:hAnsi="Calibri" w:cs="Arial"/>
                <w:sz w:val="24"/>
                <w:szCs w:val="24"/>
              </w:rPr>
              <w:br/>
            </w:r>
            <w:proofErr w:type="gramStart"/>
            <w:r w:rsidRPr="00ED5F47">
              <w:rPr>
                <w:rFonts w:ascii="Calibri" w:hAnsi="Calibri" w:cs="Arial"/>
                <w:sz w:val="24"/>
                <w:szCs w:val="24"/>
              </w:rPr>
              <w:t>In order for</w:t>
            </w:r>
            <w:proofErr w:type="gramEnd"/>
            <w:r w:rsidRPr="00ED5F47">
              <w:rPr>
                <w:rFonts w:ascii="Calibri" w:hAnsi="Calibri" w:cs="Arial"/>
                <w:sz w:val="24"/>
                <w:szCs w:val="24"/>
              </w:rPr>
              <w:t xml:space="preserve"> </w:t>
            </w:r>
            <w:r w:rsidRPr="007B4FEC">
              <w:rPr>
                <w:rFonts w:ascii="Calibri" w:hAnsi="Calibri" w:cs="Arial"/>
                <w:sz w:val="24"/>
                <w:szCs w:val="24"/>
              </w:rPr>
              <w:t>SSL</w:t>
            </w:r>
            <w:r w:rsidRPr="00ED5F47">
              <w:rPr>
                <w:rFonts w:ascii="Calibri" w:hAnsi="Calibri" w:cs="Arial"/>
                <w:b/>
                <w:sz w:val="24"/>
                <w:szCs w:val="24"/>
              </w:rPr>
              <w:t xml:space="preserve"> </w:t>
            </w:r>
            <w:r w:rsidRPr="00ED5F47">
              <w:rPr>
                <w:rFonts w:ascii="Calibri" w:hAnsi="Calibri" w:cs="Arial"/>
                <w:sz w:val="24"/>
                <w:szCs w:val="24"/>
              </w:rPr>
              <w:t xml:space="preserve">to comply with the Equality Act 2010, we ask that you indicate your </w:t>
            </w:r>
            <w:r w:rsidRPr="00ED5F47">
              <w:rPr>
                <w:rFonts w:ascii="Calibri" w:hAnsi="Calibri" w:cs="Arial"/>
                <w:sz w:val="24"/>
                <w:szCs w:val="24"/>
              </w:rPr>
              <w:lastRenderedPageBreak/>
              <w:t>religion or beliefs by selecting one of the boxes below.  These are the categories used in the 2001 Census:</w:t>
            </w:r>
            <w:r w:rsidRPr="00ED5F47">
              <w:rPr>
                <w:rFonts w:ascii="Calibri" w:hAnsi="Calibri"/>
                <w:sz w:val="24"/>
                <w:szCs w:val="24"/>
              </w:rPr>
              <w:t xml:space="preserve"> </w:t>
            </w:r>
            <w:r w:rsidRPr="00ED5F47">
              <w:rPr>
                <w:rFonts w:ascii="Calibri" w:hAnsi="Calibri"/>
                <w:sz w:val="24"/>
                <w:szCs w:val="24"/>
              </w:rPr>
              <w:br/>
            </w:r>
            <w:r w:rsidRPr="00ED5F47">
              <w:rPr>
                <w:rFonts w:ascii="Calibri" w:hAnsi="Calibri"/>
                <w:sz w:val="24"/>
                <w:szCs w:val="24"/>
              </w:rPr>
              <w:br/>
            </w:r>
            <w:r w:rsidR="00376212">
              <w:rPr>
                <w:rFonts w:ascii="Calibri" w:hAnsi="Calibri" w:cs="Arial"/>
                <w:sz w:val="24"/>
                <w:szCs w:val="24"/>
              </w:rPr>
              <w:t>Buddhist</w:t>
            </w:r>
            <w:r w:rsidR="00376212">
              <w:rPr>
                <w:rFonts w:ascii="Calibri" w:hAnsi="Calibri" w:cs="Arial"/>
                <w:sz w:val="24"/>
                <w:szCs w:val="24"/>
              </w:rPr>
              <w:tab/>
            </w:r>
            <w:r w:rsidRPr="00ED5F47">
              <w:rPr>
                <w:rFonts w:ascii="Calibri" w:hAnsi="Calibri" w:cs="Arial"/>
                <w:sz w:val="24"/>
                <w:szCs w:val="24"/>
              </w:rPr>
              <w:br/>
            </w:r>
            <w:r w:rsidRPr="00ED5F47">
              <w:rPr>
                <w:rFonts w:ascii="Calibri" w:hAnsi="Calibri" w:cs="Arial"/>
                <w:sz w:val="24"/>
                <w:szCs w:val="24"/>
              </w:rPr>
              <w:t xml:space="preserve">                </w:t>
            </w:r>
            <w:r w:rsidRPr="00ED5F47">
              <w:rPr>
                <w:rFonts w:ascii="Calibri" w:hAnsi="Calibri" w:cs="Arial"/>
                <w:sz w:val="24"/>
                <w:szCs w:val="24"/>
              </w:rPr>
              <w:br/>
            </w:r>
            <w:r w:rsidR="00A55633">
              <w:rPr>
                <w:rFonts w:ascii="Calibri" w:hAnsi="Calibri" w:cs="Arial"/>
                <w:sz w:val="24"/>
                <w:szCs w:val="24"/>
              </w:rPr>
              <w:t>Christian</w:t>
            </w:r>
            <w:r w:rsidR="00376212" w:rsidRPr="00ED5F47">
              <w:rPr>
                <w:rFonts w:ascii="Calibri" w:hAnsi="Calibri" w:cs="Arial"/>
                <w:sz w:val="24"/>
                <w:szCs w:val="24"/>
              </w:rPr>
              <w:tab/>
            </w:r>
          </w:p>
          <w:p w14:paraId="2AB1E1EC" w14:textId="77777777" w:rsidR="00A55633" w:rsidRDefault="00DC0F2C" w:rsidP="00501A2D">
            <w:pPr>
              <w:pStyle w:val="Header"/>
              <w:tabs>
                <w:tab w:val="clear" w:pos="4153"/>
                <w:tab w:val="clear" w:pos="8306"/>
                <w:tab w:val="left" w:pos="1620"/>
                <w:tab w:val="left" w:pos="234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Roman Catholic </w:t>
            </w:r>
            <w:r w:rsidRPr="00ED5F47">
              <w:rPr>
                <w:rFonts w:ascii="Calibri" w:hAnsi="Calibri" w:cs="Arial"/>
                <w:sz w:val="24"/>
                <w:szCs w:val="24"/>
              </w:rPr>
              <w:tab/>
            </w:r>
            <w:r w:rsidRPr="00ED5F47">
              <w:rPr>
                <w:rFonts w:ascii="Calibri" w:hAnsi="Calibri" w:cs="Arial"/>
                <w:sz w:val="24"/>
                <w:szCs w:val="24"/>
              </w:rPr>
              <w:t xml:space="preserve">            </w:t>
            </w:r>
          </w:p>
          <w:p w14:paraId="0534E212" w14:textId="77777777" w:rsidR="00376212" w:rsidRDefault="00A55633" w:rsidP="00501A2D">
            <w:pPr>
              <w:pStyle w:val="Header"/>
              <w:tabs>
                <w:tab w:val="clear" w:pos="4153"/>
                <w:tab w:val="clear" w:pos="8306"/>
                <w:tab w:val="left" w:pos="1620"/>
                <w:tab w:val="left" w:pos="2340"/>
                <w:tab w:val="left" w:pos="3828"/>
                <w:tab w:val="left" w:pos="4111"/>
                <w:tab w:val="left" w:pos="7513"/>
              </w:tabs>
              <w:spacing w:after="240"/>
              <w:rPr>
                <w:rFonts w:cs="Arial"/>
                <w:sz w:val="24"/>
                <w:szCs w:val="24"/>
              </w:rPr>
            </w:pPr>
            <w:r>
              <w:rPr>
                <w:rFonts w:ascii="Calibri" w:hAnsi="Calibri" w:cs="Arial"/>
                <w:sz w:val="24"/>
                <w:szCs w:val="24"/>
              </w:rPr>
              <w:t xml:space="preserve">Protestant      </w:t>
            </w:r>
          </w:p>
          <w:p w14:paraId="58D17D04"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Hindu                </w:t>
            </w:r>
            <w:r w:rsidRPr="00ED5F47">
              <w:rPr>
                <w:rFonts w:ascii="Calibri" w:hAnsi="Calibri" w:cs="Arial"/>
                <w:sz w:val="24"/>
                <w:szCs w:val="24"/>
              </w:rPr>
              <w:tab/>
            </w:r>
          </w:p>
          <w:p w14:paraId="77B5F04C"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Jewish              </w:t>
            </w:r>
            <w:r w:rsidRPr="00ED5F47">
              <w:rPr>
                <w:rFonts w:ascii="Calibri" w:hAnsi="Calibri" w:cs="Arial"/>
                <w:sz w:val="24"/>
                <w:szCs w:val="24"/>
              </w:rPr>
              <w:tab/>
            </w:r>
          </w:p>
          <w:p w14:paraId="19D07864"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Muslim              </w:t>
            </w:r>
            <w:r w:rsidRPr="00ED5F47">
              <w:rPr>
                <w:rFonts w:ascii="Calibri" w:hAnsi="Calibri" w:cs="Arial"/>
                <w:sz w:val="24"/>
                <w:szCs w:val="24"/>
              </w:rPr>
              <w:tab/>
            </w:r>
          </w:p>
          <w:p w14:paraId="6DA753A4"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Sikh                  </w:t>
            </w:r>
            <w:r w:rsidRPr="00ED5F47">
              <w:rPr>
                <w:rFonts w:ascii="Calibri" w:hAnsi="Calibri" w:cs="Arial"/>
                <w:sz w:val="24"/>
                <w:szCs w:val="24"/>
              </w:rPr>
              <w:tab/>
            </w:r>
          </w:p>
          <w:p w14:paraId="4740A713"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Another religion</w:t>
            </w:r>
            <w:r w:rsidRPr="00ED5F47">
              <w:rPr>
                <w:rFonts w:ascii="Calibri" w:hAnsi="Calibri" w:cs="Arial"/>
                <w:sz w:val="24"/>
                <w:szCs w:val="24"/>
              </w:rPr>
              <w:tab/>
            </w:r>
            <w:r w:rsidRPr="00ED5F47">
              <w:rPr>
                <w:rFonts w:ascii="Calibri" w:hAnsi="Calibri" w:cs="Arial"/>
                <w:sz w:val="24"/>
                <w:szCs w:val="24"/>
              </w:rPr>
              <w:t xml:space="preserve">   Please provide details   ______________________________</w:t>
            </w:r>
          </w:p>
          <w:p w14:paraId="16565E58" w14:textId="77777777"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No religion    </w:t>
            </w:r>
            <w:r w:rsidRPr="00ED5F47">
              <w:rPr>
                <w:rFonts w:ascii="Calibri" w:hAnsi="Calibri" w:cs="Arial"/>
                <w:sz w:val="24"/>
                <w:szCs w:val="24"/>
              </w:rPr>
              <w:tab/>
            </w:r>
          </w:p>
          <w:p w14:paraId="0A6E12AA" w14:textId="77777777" w:rsidR="00DC0F2C" w:rsidRPr="00ED5F47" w:rsidRDefault="00DC0F2C" w:rsidP="00501A2D">
            <w:pPr>
              <w:pStyle w:val="BodyText2"/>
              <w:spacing w:after="240"/>
              <w:rPr>
                <w:rFonts w:ascii="Calibri" w:hAnsi="Calibri" w:cs="Arial"/>
                <w:b/>
                <w:bCs/>
                <w:sz w:val="24"/>
                <w:szCs w:val="24"/>
              </w:rPr>
            </w:pPr>
            <w:r w:rsidRPr="00ED5F47">
              <w:rPr>
                <w:rFonts w:ascii="Calibri" w:hAnsi="Calibri" w:cs="Arial"/>
                <w:bCs/>
                <w:sz w:val="24"/>
                <w:szCs w:val="24"/>
              </w:rPr>
              <w:t>I prefer not to answer this question:</w:t>
            </w:r>
            <w:r w:rsidRPr="00ED5F47">
              <w:rPr>
                <w:rFonts w:ascii="Calibri" w:hAnsi="Calibri" w:cs="Arial"/>
                <w:b/>
                <w:bCs/>
                <w:sz w:val="24"/>
                <w:szCs w:val="24"/>
              </w:rPr>
              <w:t xml:space="preserve">  </w:t>
            </w:r>
          </w:p>
        </w:tc>
      </w:tr>
    </w:tbl>
    <w:p w14:paraId="051601F0" w14:textId="77777777" w:rsidR="00DC0F2C" w:rsidRDefault="00DC0F2C" w:rsidP="00D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307E5D28" w14:textId="77777777" w:rsidTr="00501A2D">
        <w:tc>
          <w:tcPr>
            <w:tcW w:w="10250" w:type="dxa"/>
          </w:tcPr>
          <w:p w14:paraId="385503C5" w14:textId="77777777" w:rsidR="00DC0F2C" w:rsidRPr="00ED5F47" w:rsidRDefault="00DC0F2C" w:rsidP="00501A2D">
            <w:pPr>
              <w:pStyle w:val="BodyText2"/>
              <w:spacing w:before="120" w:after="60"/>
              <w:rPr>
                <w:rFonts w:ascii="Calibri" w:hAnsi="Calibri"/>
                <w:b/>
                <w:sz w:val="24"/>
                <w:szCs w:val="24"/>
              </w:rPr>
            </w:pPr>
            <w:r w:rsidRPr="00ED5F47">
              <w:rPr>
                <w:rFonts w:ascii="Calibri" w:hAnsi="Calibri" w:cs="Arial"/>
                <w:b/>
                <w:sz w:val="24"/>
                <w:szCs w:val="24"/>
              </w:rPr>
              <w:t>ETHNIC ORIGIN</w:t>
            </w:r>
          </w:p>
        </w:tc>
      </w:tr>
      <w:tr w:rsidR="00DC0F2C" w:rsidRPr="00ED5F47" w14:paraId="1B5201F8" w14:textId="77777777" w:rsidTr="00501A2D">
        <w:tc>
          <w:tcPr>
            <w:tcW w:w="10250" w:type="dxa"/>
          </w:tcPr>
          <w:p w14:paraId="7AC89108" w14:textId="59808FBD" w:rsidR="00DC0F2C" w:rsidRPr="00ED5F47" w:rsidRDefault="00DC0F2C" w:rsidP="00501A2D">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Calibri" w:hAnsi="Calibri" w:cs="Arial"/>
                <w:sz w:val="24"/>
                <w:szCs w:val="24"/>
              </w:rPr>
            </w:pPr>
            <w:r w:rsidRPr="00ED5F47">
              <w:rPr>
                <w:rFonts w:ascii="Calibri" w:hAnsi="Calibri" w:cs="Arial"/>
                <w:sz w:val="24"/>
                <w:szCs w:val="24"/>
              </w:rPr>
              <w:t xml:space="preserve">In order to help </w:t>
            </w:r>
            <w:proofErr w:type="gramStart"/>
            <w:r w:rsidRPr="007B4FEC">
              <w:rPr>
                <w:rFonts w:ascii="Calibri" w:hAnsi="Calibri" w:cs="Arial"/>
                <w:sz w:val="24"/>
                <w:szCs w:val="24"/>
              </w:rPr>
              <w:t>SSL</w:t>
            </w:r>
            <w:proofErr w:type="gramEnd"/>
            <w:r w:rsidRPr="00ED5F47">
              <w:rPr>
                <w:rFonts w:ascii="Calibri" w:hAnsi="Calibri" w:cs="Arial"/>
                <w:b/>
                <w:sz w:val="24"/>
                <w:szCs w:val="24"/>
              </w:rPr>
              <w:t xml:space="preserve"> </w:t>
            </w:r>
            <w:r w:rsidRPr="00ED5F47">
              <w:rPr>
                <w:rFonts w:ascii="Calibri" w:hAnsi="Calibri" w:cs="Arial"/>
                <w:sz w:val="24"/>
                <w:szCs w:val="24"/>
              </w:rPr>
              <w:t>comply with the Equality Act 2010, please indicate your ethnic origin by selecting one of the boxes below.  These categories are in line with those recommended by the Commission for Racial Equality for Scotland.</w:t>
            </w:r>
          </w:p>
          <w:p w14:paraId="7B70E760" w14:textId="77777777" w:rsidR="00DC0F2C" w:rsidRPr="00ED5F47" w:rsidRDefault="00DC0F2C" w:rsidP="00F97C98">
            <w:pPr>
              <w:pStyle w:val="Heading1"/>
              <w:jc w:val="left"/>
            </w:pPr>
            <w:r w:rsidRPr="00ED5F47">
              <w:t>White</w:t>
            </w:r>
          </w:p>
          <w:p w14:paraId="3569374D" w14:textId="77777777" w:rsidR="00DC0F2C" w:rsidRPr="00ED5F47" w:rsidRDefault="00DC0F2C" w:rsidP="00501A2D">
            <w:pPr>
              <w:tabs>
                <w:tab w:val="left" w:pos="2268"/>
                <w:tab w:val="left" w:pos="4111"/>
                <w:tab w:val="left" w:pos="5103"/>
                <w:tab w:val="left" w:pos="7938"/>
              </w:tabs>
              <w:spacing w:line="360" w:lineRule="auto"/>
              <w:ind w:left="2268"/>
              <w:rPr>
                <w:rFonts w:ascii="Calibri" w:hAnsi="Calibri" w:cs="Arial"/>
                <w:sz w:val="24"/>
                <w:szCs w:val="24"/>
              </w:rPr>
            </w:pPr>
            <w:r w:rsidRPr="00ED5F47">
              <w:rPr>
                <w:rFonts w:ascii="Calibri" w:hAnsi="Calibri" w:cs="Arial"/>
                <w:sz w:val="24"/>
                <w:szCs w:val="24"/>
              </w:rPr>
              <w:t xml:space="preserve">               Scottish    </w:t>
            </w:r>
            <w:r w:rsidRPr="00ED5F47">
              <w:rPr>
                <w:rFonts w:ascii="Calibri" w:hAnsi="Calibri" w:cs="Arial"/>
                <w:sz w:val="24"/>
                <w:szCs w:val="24"/>
              </w:rPr>
              <w:tab/>
            </w:r>
            <w:r>
              <w:rPr>
                <w:rFonts w:ascii="Calibri" w:hAnsi="Calibri" w:cs="Arial"/>
                <w:sz w:val="24"/>
                <w:szCs w:val="24"/>
              </w:rPr>
              <w:t xml:space="preserve">                  </w:t>
            </w:r>
            <w:r w:rsidRPr="00ED5F47">
              <w:rPr>
                <w:rFonts w:ascii="Calibri" w:hAnsi="Calibri" w:cs="Arial"/>
                <w:sz w:val="24"/>
                <w:szCs w:val="24"/>
              </w:rPr>
              <w:t xml:space="preserve">       </w:t>
            </w:r>
            <w:r w:rsidRPr="00ED5F47">
              <w:rPr>
                <w:rFonts w:ascii="Calibri" w:hAnsi="Calibri" w:cs="Arial"/>
                <w:sz w:val="24"/>
                <w:szCs w:val="24"/>
              </w:rPr>
              <w:br/>
            </w:r>
            <w:r w:rsidRPr="00ED5F47">
              <w:rPr>
                <w:rFonts w:ascii="Calibri" w:hAnsi="Calibri" w:cs="Arial"/>
                <w:sz w:val="24"/>
                <w:szCs w:val="24"/>
              </w:rPr>
              <w:t xml:space="preserve">        Other British    </w:t>
            </w:r>
            <w:r>
              <w:rPr>
                <w:rFonts w:ascii="Calibri" w:hAnsi="Calibri" w:cs="Arial"/>
                <w:sz w:val="24"/>
                <w:szCs w:val="24"/>
              </w:rPr>
              <w:t xml:space="preserve">                 </w:t>
            </w:r>
            <w:r w:rsidRPr="00ED5F47">
              <w:rPr>
                <w:rFonts w:ascii="Calibri" w:hAnsi="Calibri" w:cs="Arial"/>
                <w:sz w:val="24"/>
                <w:szCs w:val="24"/>
              </w:rPr>
              <w:br/>
            </w:r>
            <w:r w:rsidRPr="00ED5F47">
              <w:rPr>
                <w:rFonts w:ascii="Calibri" w:hAnsi="Calibri" w:cs="Arial"/>
                <w:sz w:val="24"/>
                <w:szCs w:val="24"/>
              </w:rPr>
              <w:t xml:space="preserve">                     Irish    </w:t>
            </w:r>
            <w:r w:rsidRPr="00ED5F47">
              <w:rPr>
                <w:rFonts w:ascii="Calibri" w:hAnsi="Calibri" w:cs="Arial"/>
                <w:sz w:val="24"/>
                <w:szCs w:val="24"/>
              </w:rPr>
              <w:tab/>
            </w:r>
            <w:r>
              <w:rPr>
                <w:rFonts w:ascii="Calibri" w:hAnsi="Calibri" w:cs="Arial"/>
                <w:sz w:val="24"/>
                <w:szCs w:val="24"/>
              </w:rPr>
              <w:t xml:space="preserve">                  </w:t>
            </w:r>
          </w:p>
          <w:p w14:paraId="207B4E54" w14:textId="77777777" w:rsidR="00DC0F2C" w:rsidRPr="00ED5F47" w:rsidRDefault="00DC0F2C" w:rsidP="00501A2D">
            <w:pPr>
              <w:tabs>
                <w:tab w:val="left" w:pos="2268"/>
                <w:tab w:val="left" w:pos="3828"/>
                <w:tab w:val="left" w:pos="4111"/>
                <w:tab w:val="left" w:pos="5103"/>
                <w:tab w:val="left" w:pos="7513"/>
                <w:tab w:val="left" w:pos="7655"/>
                <w:tab w:val="left" w:pos="7938"/>
              </w:tabs>
              <w:rPr>
                <w:rFonts w:ascii="Calibri" w:hAnsi="Calibri" w:cs="Arial"/>
                <w:sz w:val="24"/>
                <w:szCs w:val="24"/>
              </w:rPr>
            </w:pPr>
            <w:r w:rsidRPr="00ED5F47">
              <w:rPr>
                <w:rFonts w:ascii="Calibri" w:hAnsi="Calibri" w:cs="Arial"/>
                <w:sz w:val="24"/>
                <w:szCs w:val="24"/>
              </w:rPr>
              <w:t xml:space="preserve">                       Any other White background    </w:t>
            </w:r>
            <w:r>
              <w:rPr>
                <w:rFonts w:ascii="Calibri" w:hAnsi="Calibri" w:cs="Arial"/>
                <w:sz w:val="24"/>
                <w:szCs w:val="24"/>
              </w:rPr>
              <w:t xml:space="preserve">               </w:t>
            </w:r>
          </w:p>
          <w:p w14:paraId="3578BFB0" w14:textId="77777777" w:rsidR="00DC0F2C" w:rsidRPr="00ED5F47" w:rsidRDefault="00DC0F2C" w:rsidP="00501A2D">
            <w:pPr>
              <w:pStyle w:val="BodyText3"/>
              <w:tabs>
                <w:tab w:val="left" w:pos="2268"/>
                <w:tab w:val="left" w:pos="3828"/>
                <w:tab w:val="left" w:pos="4111"/>
                <w:tab w:val="left" w:pos="5103"/>
                <w:tab w:val="left" w:pos="7513"/>
                <w:tab w:val="left" w:pos="7655"/>
                <w:tab w:val="left" w:pos="7938"/>
              </w:tabs>
              <w:rPr>
                <w:rFonts w:ascii="Calibri" w:hAnsi="Calibri" w:cs="Arial"/>
                <w:sz w:val="24"/>
                <w:szCs w:val="24"/>
              </w:rPr>
            </w:pPr>
          </w:p>
          <w:p w14:paraId="745E8E3D" w14:textId="77777777" w:rsidR="00DC0F2C" w:rsidRPr="00ED5F47" w:rsidRDefault="00DC0F2C" w:rsidP="00501A2D">
            <w:pPr>
              <w:tabs>
                <w:tab w:val="left" w:pos="2268"/>
                <w:tab w:val="left" w:pos="3828"/>
                <w:tab w:val="left" w:pos="4111"/>
                <w:tab w:val="left" w:pos="5103"/>
                <w:tab w:val="left" w:pos="7513"/>
                <w:tab w:val="left" w:pos="7655"/>
                <w:tab w:val="left" w:pos="7938"/>
              </w:tabs>
              <w:rPr>
                <w:rFonts w:ascii="Calibri" w:hAnsi="Calibri" w:cs="Arial"/>
                <w:b/>
                <w:bCs/>
                <w:sz w:val="24"/>
                <w:szCs w:val="24"/>
              </w:rPr>
            </w:pPr>
            <w:r w:rsidRPr="00ED5F47">
              <w:rPr>
                <w:rFonts w:ascii="Calibri" w:hAnsi="Calibri" w:cs="Arial"/>
                <w:b/>
                <w:bCs/>
                <w:sz w:val="24"/>
                <w:szCs w:val="24"/>
              </w:rPr>
              <w:t>Mixed</w:t>
            </w:r>
          </w:p>
          <w:p w14:paraId="6A83A90D" w14:textId="77777777" w:rsidR="00DC0F2C" w:rsidRPr="00ED5F47" w:rsidRDefault="00DC0F2C" w:rsidP="00501A2D">
            <w:pPr>
              <w:tabs>
                <w:tab w:val="left" w:pos="2268"/>
                <w:tab w:val="left" w:pos="3828"/>
                <w:tab w:val="left" w:pos="4111"/>
                <w:tab w:val="left" w:pos="5103"/>
                <w:tab w:val="left" w:pos="7513"/>
                <w:tab w:val="left" w:pos="7655"/>
                <w:tab w:val="left" w:pos="7938"/>
              </w:tabs>
              <w:ind w:firstLine="2160"/>
              <w:rPr>
                <w:rFonts w:ascii="Calibri" w:hAnsi="Calibri" w:cs="Arial"/>
                <w:sz w:val="24"/>
                <w:szCs w:val="24"/>
              </w:rPr>
            </w:pPr>
          </w:p>
          <w:p w14:paraId="57F95155" w14:textId="77777777" w:rsidR="00DC0F2C" w:rsidRPr="00ED5F47" w:rsidRDefault="00DC0F2C" w:rsidP="00501A2D">
            <w:pPr>
              <w:pStyle w:val="base"/>
              <w:tabs>
                <w:tab w:val="left" w:pos="0"/>
                <w:tab w:val="left" w:pos="2268"/>
                <w:tab w:val="left" w:pos="3828"/>
                <w:tab w:val="left" w:pos="4111"/>
                <w:tab w:val="left" w:pos="5103"/>
                <w:tab w:val="left" w:pos="7938"/>
              </w:tabs>
              <w:spacing w:before="0"/>
              <w:rPr>
                <w:rFonts w:ascii="Calibri" w:hAnsi="Calibri" w:cs="Arial"/>
                <w:szCs w:val="24"/>
              </w:rPr>
            </w:pPr>
            <w:r w:rsidRPr="00ED5F47">
              <w:rPr>
                <w:rFonts w:ascii="Calibri" w:hAnsi="Calibri" w:cs="Arial"/>
                <w:szCs w:val="24"/>
              </w:rPr>
              <w:t xml:space="preserve">                                Any Mixed background    </w:t>
            </w:r>
            <w:r w:rsidRPr="00ED5F47">
              <w:rPr>
                <w:rFonts w:ascii="Calibri" w:hAnsi="Calibri" w:cs="Arial"/>
                <w:szCs w:val="24"/>
              </w:rPr>
              <w:tab/>
            </w:r>
          </w:p>
          <w:p w14:paraId="12B1FC27" w14:textId="77777777" w:rsidR="00DC0F2C" w:rsidRPr="00ED5F47" w:rsidRDefault="00DC0F2C" w:rsidP="00067A02">
            <w:pPr>
              <w:pStyle w:val="Heading1"/>
            </w:pPr>
          </w:p>
          <w:p w14:paraId="51232894" w14:textId="77777777" w:rsidR="00DC0F2C" w:rsidRPr="00ED5F47" w:rsidRDefault="00DC0F2C" w:rsidP="008C0F6F">
            <w:pPr>
              <w:pStyle w:val="Heading1"/>
              <w:jc w:val="left"/>
            </w:pPr>
            <w:r w:rsidRPr="00ED5F47">
              <w:t xml:space="preserve">Asian, Asian Scottish or Asian British  </w:t>
            </w:r>
          </w:p>
          <w:p w14:paraId="4CD88963" w14:textId="77777777" w:rsidR="00DC0F2C" w:rsidRPr="00ED5F47" w:rsidRDefault="00DC0F2C" w:rsidP="00067A02">
            <w:pPr>
              <w:pStyle w:val="Heading1"/>
            </w:pPr>
            <w:r w:rsidRPr="00ED5F47">
              <w:t xml:space="preserve">   </w:t>
            </w:r>
          </w:p>
          <w:p w14:paraId="2A1B69B7" w14:textId="77777777" w:rsidR="00DC0F2C" w:rsidRPr="00ED5F47" w:rsidRDefault="00DC0F2C" w:rsidP="00501A2D">
            <w:pPr>
              <w:pStyle w:val="base"/>
              <w:tabs>
                <w:tab w:val="left" w:pos="2268"/>
                <w:tab w:val="left" w:pos="3828"/>
                <w:tab w:val="left" w:pos="4111"/>
                <w:tab w:val="left" w:pos="5103"/>
                <w:tab w:val="left" w:pos="7938"/>
              </w:tabs>
              <w:spacing w:before="0" w:line="360" w:lineRule="auto"/>
              <w:ind w:left="2160"/>
              <w:jc w:val="left"/>
              <w:rPr>
                <w:rFonts w:ascii="Calibri" w:hAnsi="Calibri" w:cs="Arial"/>
                <w:szCs w:val="24"/>
              </w:rPr>
            </w:pPr>
            <w:r w:rsidRPr="00ED5F47">
              <w:rPr>
                <w:rFonts w:ascii="Calibri" w:hAnsi="Calibri" w:cs="Arial"/>
                <w:szCs w:val="24"/>
              </w:rPr>
              <w:tab/>
            </w:r>
            <w:r w:rsidRPr="00ED5F47">
              <w:rPr>
                <w:rFonts w:ascii="Calibri" w:hAnsi="Calibri" w:cs="Arial"/>
                <w:szCs w:val="24"/>
              </w:rPr>
              <w:t xml:space="preserve">                   Indian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t xml:space="preserve">               Pakistani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lastRenderedPageBreak/>
              <w:t xml:space="preserve">          Bangladeshi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t xml:space="preserve">                  Chinese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t xml:space="preserve">  </w:t>
            </w:r>
          </w:p>
          <w:p w14:paraId="78B367A5" w14:textId="77777777" w:rsidR="00DC0F2C" w:rsidRPr="00ED5F47" w:rsidRDefault="00DC0F2C" w:rsidP="00501A2D">
            <w:pPr>
              <w:pStyle w:val="base"/>
              <w:tabs>
                <w:tab w:val="left" w:pos="2268"/>
                <w:tab w:val="left" w:pos="3828"/>
                <w:tab w:val="left" w:pos="4111"/>
                <w:tab w:val="left" w:pos="5103"/>
                <w:tab w:val="left" w:pos="7513"/>
                <w:tab w:val="left" w:pos="7938"/>
              </w:tabs>
              <w:spacing w:before="0"/>
              <w:jc w:val="left"/>
              <w:rPr>
                <w:rFonts w:ascii="Calibri" w:hAnsi="Calibri" w:cs="Arial"/>
                <w:szCs w:val="24"/>
              </w:rPr>
            </w:pPr>
            <w:r w:rsidRPr="00ED5F47">
              <w:rPr>
                <w:rFonts w:ascii="Calibri" w:hAnsi="Calibri" w:cs="Arial"/>
                <w:szCs w:val="24"/>
              </w:rPr>
              <w:t xml:space="preserve">                         Any other Asian background   </w:t>
            </w:r>
            <w:r>
              <w:rPr>
                <w:rFonts w:ascii="Calibri" w:hAnsi="Calibri" w:cs="Arial"/>
                <w:szCs w:val="24"/>
              </w:rPr>
              <w:t xml:space="preserve">               </w:t>
            </w:r>
          </w:p>
          <w:p w14:paraId="159C20CD" w14:textId="77777777" w:rsidR="00DC0F2C" w:rsidRPr="00ED5F47" w:rsidRDefault="00DC0F2C" w:rsidP="00501A2D">
            <w:pPr>
              <w:pStyle w:val="base"/>
              <w:tabs>
                <w:tab w:val="left" w:pos="2268"/>
                <w:tab w:val="left" w:pos="5103"/>
                <w:tab w:val="left" w:pos="7938"/>
              </w:tabs>
              <w:spacing w:before="0"/>
              <w:rPr>
                <w:rFonts w:ascii="Calibri" w:hAnsi="Calibri" w:cs="Arial"/>
                <w:b/>
                <w:bCs/>
                <w:szCs w:val="24"/>
              </w:rPr>
            </w:pPr>
          </w:p>
          <w:p w14:paraId="21A315B1" w14:textId="77777777" w:rsidR="00DC0F2C" w:rsidRPr="00ED5F47" w:rsidRDefault="00DC0F2C" w:rsidP="00501A2D">
            <w:pPr>
              <w:pStyle w:val="base"/>
              <w:tabs>
                <w:tab w:val="left" w:pos="2268"/>
                <w:tab w:val="left" w:pos="5103"/>
                <w:tab w:val="left" w:pos="7938"/>
              </w:tabs>
              <w:spacing w:before="0"/>
              <w:rPr>
                <w:rFonts w:ascii="Calibri" w:hAnsi="Calibri" w:cs="Arial"/>
                <w:b/>
                <w:bCs/>
                <w:szCs w:val="24"/>
              </w:rPr>
            </w:pPr>
            <w:r w:rsidRPr="00ED5F47">
              <w:rPr>
                <w:rFonts w:ascii="Calibri" w:hAnsi="Calibri" w:cs="Arial"/>
                <w:b/>
                <w:bCs/>
                <w:szCs w:val="24"/>
              </w:rPr>
              <w:t>Black, Black Scottish or Black British</w:t>
            </w:r>
          </w:p>
          <w:p w14:paraId="0883EA24" w14:textId="77777777" w:rsidR="00DC0F2C" w:rsidRPr="00ED5F47" w:rsidRDefault="00DC0F2C" w:rsidP="00501A2D">
            <w:pPr>
              <w:pStyle w:val="BodyTextIndent"/>
              <w:tabs>
                <w:tab w:val="left" w:pos="4111"/>
              </w:tabs>
              <w:spacing w:line="360" w:lineRule="auto"/>
              <w:ind w:left="0"/>
              <w:rPr>
                <w:rFonts w:ascii="Calibri" w:hAnsi="Calibri"/>
                <w:sz w:val="24"/>
                <w:szCs w:val="24"/>
              </w:rPr>
            </w:pPr>
            <w:r w:rsidRPr="00ED5F47">
              <w:rPr>
                <w:rFonts w:ascii="Calibri" w:hAnsi="Calibri"/>
                <w:sz w:val="24"/>
                <w:szCs w:val="24"/>
              </w:rPr>
              <w:t xml:space="preserve">                   Caribbean    </w:t>
            </w:r>
            <w:r w:rsidRPr="00ED5F47">
              <w:rPr>
                <w:rFonts w:ascii="Calibri" w:hAnsi="Calibri"/>
                <w:sz w:val="24"/>
                <w:szCs w:val="24"/>
              </w:rPr>
              <w:tab/>
            </w:r>
            <w:r>
              <w:rPr>
                <w:rFonts w:ascii="Calibri" w:hAnsi="Calibri"/>
                <w:sz w:val="24"/>
                <w:szCs w:val="24"/>
              </w:rPr>
              <w:t xml:space="preserve">                 </w:t>
            </w:r>
            <w:r w:rsidRPr="00ED5F47">
              <w:rPr>
                <w:rFonts w:ascii="Calibri" w:hAnsi="Calibri"/>
                <w:sz w:val="24"/>
                <w:szCs w:val="24"/>
              </w:rPr>
              <w:br/>
            </w:r>
            <w:r w:rsidRPr="00ED5F47">
              <w:rPr>
                <w:rFonts w:ascii="Calibri" w:hAnsi="Calibri"/>
                <w:sz w:val="24"/>
                <w:szCs w:val="24"/>
              </w:rPr>
              <w:t xml:space="preserve">                   African    </w:t>
            </w:r>
            <w:r w:rsidRPr="00ED5F47">
              <w:rPr>
                <w:rFonts w:ascii="Calibri" w:hAnsi="Calibri"/>
                <w:sz w:val="24"/>
                <w:szCs w:val="24"/>
              </w:rPr>
              <w:tab/>
            </w:r>
            <w:r>
              <w:rPr>
                <w:rFonts w:ascii="Calibri" w:hAnsi="Calibri"/>
                <w:sz w:val="24"/>
                <w:szCs w:val="24"/>
              </w:rPr>
              <w:t xml:space="preserve">                 </w:t>
            </w:r>
          </w:p>
          <w:p w14:paraId="47BA1B74" w14:textId="77777777" w:rsidR="00DC0F2C" w:rsidRPr="00ED5F47" w:rsidRDefault="00DC0F2C" w:rsidP="00501A2D">
            <w:pPr>
              <w:tabs>
                <w:tab w:val="left" w:pos="2268"/>
                <w:tab w:val="left" w:pos="4111"/>
                <w:tab w:val="left" w:pos="4140"/>
                <w:tab w:val="left" w:pos="5103"/>
                <w:tab w:val="left" w:pos="7513"/>
                <w:tab w:val="left" w:pos="7938"/>
              </w:tabs>
              <w:rPr>
                <w:rFonts w:ascii="Calibri" w:hAnsi="Calibri" w:cs="Arial"/>
                <w:sz w:val="24"/>
                <w:szCs w:val="24"/>
              </w:rPr>
            </w:pPr>
            <w:r w:rsidRPr="00ED5F47">
              <w:rPr>
                <w:rFonts w:ascii="Calibri" w:hAnsi="Calibri" w:cs="Arial"/>
                <w:sz w:val="24"/>
                <w:szCs w:val="24"/>
              </w:rPr>
              <w:t xml:space="preserve">                     Any other Black background     </w:t>
            </w:r>
            <w:r w:rsidRPr="00ED5F47">
              <w:rPr>
                <w:rFonts w:ascii="Calibri" w:hAnsi="Calibri" w:cs="Arial"/>
                <w:sz w:val="24"/>
                <w:szCs w:val="24"/>
              </w:rPr>
              <w:tab/>
            </w:r>
          </w:p>
          <w:p w14:paraId="49BC09B5" w14:textId="77777777" w:rsidR="00DC0F2C" w:rsidRPr="00ED5F47" w:rsidRDefault="00DC0F2C" w:rsidP="00501A2D">
            <w:pPr>
              <w:pStyle w:val="Heading2"/>
              <w:spacing w:before="0"/>
              <w:rPr>
                <w:rFonts w:ascii="Calibri" w:hAnsi="Calibri" w:cs="Arial"/>
                <w:sz w:val="24"/>
                <w:szCs w:val="24"/>
              </w:rPr>
            </w:pPr>
            <w:r w:rsidRPr="00ED5F47">
              <w:rPr>
                <w:rFonts w:ascii="Calibri" w:hAnsi="Calibri" w:cs="Arial"/>
                <w:sz w:val="24"/>
                <w:szCs w:val="24"/>
              </w:rPr>
              <w:t>Other Ethnic Background</w:t>
            </w:r>
          </w:p>
          <w:p w14:paraId="4DCD330E" w14:textId="77777777" w:rsidR="00DC0F2C" w:rsidRPr="00ED5F47" w:rsidRDefault="00DC0F2C" w:rsidP="00501A2D">
            <w:pPr>
              <w:tabs>
                <w:tab w:val="left" w:pos="2268"/>
                <w:tab w:val="left" w:pos="4111"/>
                <w:tab w:val="left" w:pos="4140"/>
                <w:tab w:val="left" w:pos="5103"/>
                <w:tab w:val="left" w:pos="7513"/>
                <w:tab w:val="left" w:pos="7938"/>
              </w:tabs>
              <w:rPr>
                <w:rFonts w:ascii="Calibri" w:hAnsi="Calibri" w:cs="Arial"/>
                <w:sz w:val="24"/>
                <w:szCs w:val="24"/>
              </w:rPr>
            </w:pPr>
            <w:r w:rsidRPr="00ED5F47">
              <w:rPr>
                <w:rFonts w:ascii="Calibri" w:hAnsi="Calibri" w:cs="Arial"/>
                <w:sz w:val="24"/>
                <w:szCs w:val="24"/>
              </w:rPr>
              <w:t xml:space="preserve">                                  Any other background</w:t>
            </w:r>
            <w:r w:rsidRPr="00ED5F47">
              <w:rPr>
                <w:rFonts w:ascii="Calibri" w:hAnsi="Calibri" w:cs="Arial"/>
                <w:b/>
                <w:bCs/>
                <w:sz w:val="24"/>
                <w:szCs w:val="24"/>
              </w:rPr>
              <w:t xml:space="preserve">   </w:t>
            </w:r>
            <w:r w:rsidRPr="00ED5F47">
              <w:rPr>
                <w:rFonts w:ascii="Calibri" w:hAnsi="Calibri" w:cs="Arial"/>
                <w:sz w:val="24"/>
                <w:szCs w:val="24"/>
              </w:rPr>
              <w:tab/>
            </w:r>
          </w:p>
          <w:p w14:paraId="542C72CE" w14:textId="77777777" w:rsidR="00DC0F2C" w:rsidRPr="00ED5F47" w:rsidRDefault="00DC0F2C" w:rsidP="00501A2D">
            <w:pPr>
              <w:tabs>
                <w:tab w:val="left" w:pos="2268"/>
                <w:tab w:val="left" w:pos="3828"/>
                <w:tab w:val="left" w:pos="5103"/>
                <w:tab w:val="left" w:pos="7513"/>
                <w:tab w:val="left" w:pos="7938"/>
              </w:tabs>
              <w:rPr>
                <w:rFonts w:ascii="Calibri" w:hAnsi="Calibri" w:cs="Arial"/>
                <w:b/>
                <w:bCs/>
                <w:sz w:val="24"/>
                <w:szCs w:val="24"/>
              </w:rPr>
            </w:pPr>
            <w:r w:rsidRPr="00ED5F47">
              <w:rPr>
                <w:rFonts w:ascii="Calibri" w:hAnsi="Calibri" w:cs="Arial"/>
                <w:b/>
                <w:bCs/>
                <w:sz w:val="24"/>
                <w:szCs w:val="24"/>
              </w:rPr>
              <w:t xml:space="preserve">  </w:t>
            </w:r>
          </w:p>
          <w:p w14:paraId="483D370E" w14:textId="77777777" w:rsidR="00DC0F2C" w:rsidRPr="00ED5F47" w:rsidRDefault="00DC0F2C" w:rsidP="00501A2D">
            <w:pPr>
              <w:tabs>
                <w:tab w:val="left" w:pos="2268"/>
                <w:tab w:val="left" w:pos="3828"/>
                <w:tab w:val="left" w:pos="5103"/>
                <w:tab w:val="left" w:pos="7513"/>
                <w:tab w:val="left" w:pos="7938"/>
              </w:tabs>
              <w:rPr>
                <w:rFonts w:ascii="Calibri" w:hAnsi="Calibri" w:cs="Arial"/>
                <w:sz w:val="24"/>
                <w:szCs w:val="24"/>
              </w:rPr>
            </w:pPr>
          </w:p>
          <w:p w14:paraId="6F75F557" w14:textId="77777777" w:rsidR="00DC0F2C" w:rsidRPr="00ED5F47" w:rsidRDefault="00DC0F2C" w:rsidP="00501A2D">
            <w:pPr>
              <w:tabs>
                <w:tab w:val="left" w:pos="2268"/>
                <w:tab w:val="left" w:pos="3828"/>
                <w:tab w:val="left" w:pos="5103"/>
                <w:tab w:val="left" w:pos="7513"/>
                <w:tab w:val="left" w:pos="7938"/>
              </w:tabs>
              <w:spacing w:after="180"/>
              <w:rPr>
                <w:rFonts w:ascii="Calibri" w:hAnsi="Calibri"/>
                <w:sz w:val="24"/>
                <w:szCs w:val="24"/>
              </w:rPr>
            </w:pPr>
            <w:r w:rsidRPr="00ED5F47">
              <w:rPr>
                <w:rFonts w:ascii="Calibri" w:hAnsi="Calibri" w:cs="Arial"/>
                <w:sz w:val="24"/>
                <w:szCs w:val="24"/>
              </w:rPr>
              <w:t>I prefer not to answer this question</w:t>
            </w:r>
            <w:r w:rsidRPr="00ED5F47">
              <w:rPr>
                <w:rFonts w:ascii="Calibri" w:hAnsi="Calibri" w:cs="Arial"/>
                <w:b/>
                <w:bCs/>
                <w:sz w:val="24"/>
                <w:szCs w:val="24"/>
              </w:rPr>
              <w:t xml:space="preserve">                  </w:t>
            </w:r>
            <w:r>
              <w:rPr>
                <w:rFonts w:ascii="Calibri" w:hAnsi="Calibri" w:cs="Arial"/>
                <w:b/>
                <w:bCs/>
                <w:sz w:val="24"/>
                <w:szCs w:val="24"/>
              </w:rPr>
              <w:t xml:space="preserve">            </w:t>
            </w:r>
          </w:p>
        </w:tc>
      </w:tr>
    </w:tbl>
    <w:p w14:paraId="34224835" w14:textId="77777777" w:rsidR="00DC0F2C" w:rsidRPr="00ED5F47" w:rsidRDefault="00DC0F2C" w:rsidP="00DC0F2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14:paraId="7CEF9B9B" w14:textId="77777777" w:rsidTr="00501A2D">
        <w:tc>
          <w:tcPr>
            <w:tcW w:w="10250" w:type="dxa"/>
          </w:tcPr>
          <w:p w14:paraId="2238ED2D" w14:textId="77777777" w:rsidR="00DC0F2C" w:rsidRPr="00ED5F47" w:rsidRDefault="00DC0F2C" w:rsidP="00501A2D">
            <w:pPr>
              <w:pStyle w:val="BodyText2"/>
              <w:spacing w:before="120"/>
              <w:rPr>
                <w:rFonts w:ascii="Calibri" w:hAnsi="Calibri"/>
                <w:b/>
                <w:sz w:val="24"/>
                <w:szCs w:val="24"/>
              </w:rPr>
            </w:pPr>
            <w:r w:rsidRPr="00ED5F47">
              <w:rPr>
                <w:rFonts w:ascii="Calibri" w:hAnsi="Calibri" w:cs="Arial"/>
                <w:b/>
                <w:sz w:val="24"/>
                <w:szCs w:val="24"/>
              </w:rPr>
              <w:t>SEXUAL ORIENTATION</w:t>
            </w:r>
          </w:p>
        </w:tc>
      </w:tr>
      <w:tr w:rsidR="00DC0F2C" w:rsidRPr="00ED5F47" w14:paraId="5F98ABF8" w14:textId="77777777" w:rsidTr="00501A2D">
        <w:trPr>
          <w:trHeight w:val="3655"/>
        </w:trPr>
        <w:tc>
          <w:tcPr>
            <w:tcW w:w="10250" w:type="dxa"/>
          </w:tcPr>
          <w:p w14:paraId="0F31755C" w14:textId="765F8053" w:rsidR="00DC0F2C" w:rsidRPr="00ED5F47" w:rsidRDefault="00DC0F2C" w:rsidP="00501A2D">
            <w:pPr>
              <w:tabs>
                <w:tab w:val="left" w:pos="4111"/>
              </w:tabs>
              <w:spacing w:before="240"/>
              <w:rPr>
                <w:rFonts w:ascii="Calibri" w:hAnsi="Calibri" w:cs="Arial"/>
                <w:sz w:val="24"/>
                <w:szCs w:val="24"/>
              </w:rPr>
            </w:pPr>
            <w:proofErr w:type="gramStart"/>
            <w:r w:rsidRPr="00ED5F47">
              <w:rPr>
                <w:rFonts w:ascii="Calibri" w:hAnsi="Calibri" w:cs="Arial"/>
                <w:sz w:val="24"/>
                <w:szCs w:val="24"/>
              </w:rPr>
              <w:t>In order for</w:t>
            </w:r>
            <w:proofErr w:type="gramEnd"/>
            <w:r w:rsidRPr="00ED5F47">
              <w:rPr>
                <w:rFonts w:ascii="Calibri" w:hAnsi="Calibri" w:cs="Arial"/>
                <w:sz w:val="24"/>
                <w:szCs w:val="24"/>
              </w:rPr>
              <w:t xml:space="preserve"> </w:t>
            </w:r>
            <w:r w:rsidRPr="007B4FEC">
              <w:rPr>
                <w:rFonts w:ascii="Calibri" w:hAnsi="Calibri" w:cs="Arial"/>
                <w:sz w:val="24"/>
                <w:szCs w:val="24"/>
              </w:rPr>
              <w:t xml:space="preserve">SSL </w:t>
            </w:r>
            <w:r w:rsidRPr="00ED5F47">
              <w:rPr>
                <w:rFonts w:ascii="Calibri" w:hAnsi="Calibri" w:cs="Arial"/>
                <w:sz w:val="24"/>
                <w:szCs w:val="24"/>
              </w:rPr>
              <w:t xml:space="preserve">to comply with the Equality Act 2010, we ask that you indicate your sexual orientation by selecting one of the boxes below: </w:t>
            </w:r>
            <w:r w:rsidRPr="00ED5F47">
              <w:rPr>
                <w:rFonts w:ascii="Calibri" w:hAnsi="Calibri" w:cs="Arial"/>
                <w:sz w:val="24"/>
                <w:szCs w:val="24"/>
              </w:rPr>
              <w:br/>
            </w:r>
            <w:r w:rsidRPr="00ED5F47">
              <w:rPr>
                <w:rFonts w:ascii="Calibri" w:hAnsi="Calibri" w:cs="Arial"/>
                <w:sz w:val="24"/>
                <w:szCs w:val="24"/>
              </w:rPr>
              <w:br/>
            </w:r>
            <w:r w:rsidRPr="00ED5F47">
              <w:rPr>
                <w:rFonts w:ascii="Calibri" w:hAnsi="Calibri" w:cs="Arial"/>
                <w:sz w:val="24"/>
                <w:szCs w:val="24"/>
              </w:rPr>
              <w:t>Bisexual</w:t>
            </w:r>
            <w:r w:rsidRPr="00ED5F47">
              <w:rPr>
                <w:rFonts w:ascii="Calibri" w:hAnsi="Calibri" w:cs="Arial"/>
                <w:sz w:val="24"/>
                <w:szCs w:val="24"/>
              </w:rPr>
              <w:tab/>
            </w:r>
            <w:r>
              <w:rPr>
                <w:rFonts w:ascii="Calibri" w:hAnsi="Calibri" w:cs="Arial"/>
                <w:sz w:val="24"/>
                <w:szCs w:val="24"/>
              </w:rPr>
              <w:t xml:space="preserve">                  </w:t>
            </w:r>
            <w:r w:rsidRPr="00ED5F47">
              <w:rPr>
                <w:rFonts w:ascii="Calibri" w:hAnsi="Calibri" w:cs="Arial"/>
                <w:sz w:val="24"/>
                <w:szCs w:val="24"/>
              </w:rPr>
              <w:t xml:space="preserve">                         </w:t>
            </w:r>
          </w:p>
          <w:p w14:paraId="776FFB32"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Heterosexual </w:t>
            </w:r>
            <w:r w:rsidRPr="00ED5F47">
              <w:rPr>
                <w:rFonts w:ascii="Calibri" w:hAnsi="Calibri" w:cs="Arial"/>
                <w:sz w:val="24"/>
                <w:szCs w:val="24"/>
              </w:rPr>
              <w:tab/>
            </w:r>
            <w:r>
              <w:rPr>
                <w:rFonts w:ascii="Calibri" w:hAnsi="Calibri" w:cs="Arial"/>
                <w:sz w:val="24"/>
                <w:szCs w:val="24"/>
              </w:rPr>
              <w:t xml:space="preserve">                  </w:t>
            </w:r>
          </w:p>
          <w:p w14:paraId="1E04B6E2"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Homosexual</w:t>
            </w:r>
            <w:r w:rsidRPr="00ED5F47">
              <w:rPr>
                <w:rFonts w:ascii="Calibri" w:hAnsi="Calibri" w:cs="Arial"/>
                <w:sz w:val="24"/>
                <w:szCs w:val="24"/>
              </w:rPr>
              <w:tab/>
            </w:r>
            <w:r>
              <w:rPr>
                <w:rFonts w:ascii="Calibri" w:hAnsi="Calibri" w:cs="Arial"/>
                <w:sz w:val="24"/>
                <w:szCs w:val="24"/>
              </w:rPr>
              <w:t xml:space="preserve">                  </w:t>
            </w:r>
          </w:p>
          <w:p w14:paraId="35E8D08C"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Other  </w:t>
            </w:r>
            <w:r w:rsidRPr="00ED5F47">
              <w:rPr>
                <w:rFonts w:ascii="Calibri" w:hAnsi="Calibri" w:cs="Arial"/>
                <w:sz w:val="24"/>
                <w:szCs w:val="24"/>
              </w:rPr>
              <w:tab/>
            </w:r>
            <w:r>
              <w:rPr>
                <w:rFonts w:ascii="Calibri" w:hAnsi="Calibri" w:cs="Arial"/>
                <w:sz w:val="24"/>
                <w:szCs w:val="24"/>
              </w:rPr>
              <w:t xml:space="preserve">                  </w:t>
            </w:r>
          </w:p>
          <w:p w14:paraId="3F955989" w14:textId="77777777"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bCs/>
                <w:sz w:val="24"/>
                <w:szCs w:val="24"/>
              </w:rPr>
              <w:t xml:space="preserve"> I prefer not to answer this question</w:t>
            </w:r>
            <w:r>
              <w:rPr>
                <w:rFonts w:ascii="Calibri" w:hAnsi="Calibri" w:cs="Arial"/>
                <w:b/>
                <w:bCs/>
                <w:sz w:val="24"/>
                <w:szCs w:val="24"/>
              </w:rPr>
              <w:t xml:space="preserve">       </w:t>
            </w:r>
            <w:r w:rsidRPr="00ED5F47">
              <w:rPr>
                <w:rFonts w:ascii="Calibri" w:hAnsi="Calibri" w:cs="Arial"/>
                <w:b/>
                <w:bCs/>
                <w:sz w:val="24"/>
                <w:szCs w:val="24"/>
              </w:rPr>
              <w:t xml:space="preserve">    </w:t>
            </w:r>
            <w:r>
              <w:rPr>
                <w:rFonts w:ascii="Calibri" w:hAnsi="Calibri" w:cs="Arial"/>
                <w:b/>
                <w:bCs/>
                <w:sz w:val="24"/>
                <w:szCs w:val="24"/>
              </w:rPr>
              <w:t xml:space="preserve">                  </w:t>
            </w:r>
          </w:p>
        </w:tc>
      </w:tr>
    </w:tbl>
    <w:p w14:paraId="7F0A22B4" w14:textId="77777777" w:rsidR="00376212" w:rsidRDefault="00376212" w:rsidP="00DC0F2C">
      <w:pPr>
        <w:rPr>
          <w:rFonts w:ascii="Calibri" w:hAnsi="Calibri"/>
          <w:sz w:val="24"/>
          <w:szCs w:val="24"/>
        </w:rPr>
      </w:pPr>
    </w:p>
    <w:tbl>
      <w:tblPr>
        <w:tblW w:w="9180" w:type="dxa"/>
        <w:tblLayout w:type="fixed"/>
        <w:tblLook w:val="0000" w:firstRow="0" w:lastRow="0" w:firstColumn="0" w:lastColumn="0" w:noHBand="0" w:noVBand="0"/>
      </w:tblPr>
      <w:tblGrid>
        <w:gridCol w:w="7054"/>
        <w:gridCol w:w="2126"/>
      </w:tblGrid>
      <w:tr w:rsidR="00DC0F2C" w:rsidRPr="00ED5F47" w14:paraId="31C59188" w14:textId="77777777" w:rsidTr="00376212">
        <w:trPr>
          <w:cantSplit/>
        </w:trPr>
        <w:tc>
          <w:tcPr>
            <w:tcW w:w="7054" w:type="dxa"/>
            <w:tcBorders>
              <w:top w:val="nil"/>
              <w:left w:val="nil"/>
              <w:bottom w:val="nil"/>
              <w:right w:val="nil"/>
            </w:tcBorders>
          </w:tcPr>
          <w:p w14:paraId="42E25CE2" w14:textId="77777777" w:rsidR="00DC0F2C" w:rsidRPr="00ED5F47" w:rsidRDefault="00DC0F2C" w:rsidP="00501A2D">
            <w:pPr>
              <w:pStyle w:val="Title"/>
              <w:jc w:val="left"/>
              <w:rPr>
                <w:rFonts w:ascii="Calibri" w:hAnsi="Calibri"/>
                <w:sz w:val="24"/>
              </w:rPr>
            </w:pPr>
            <w:r w:rsidRPr="00BA1DC9">
              <w:rPr>
                <w:rFonts w:ascii="Calibri" w:hAnsi="Calibri"/>
                <w:sz w:val="28"/>
              </w:rPr>
              <w:t>Equal Opportunities Employment Policy</w:t>
            </w:r>
          </w:p>
        </w:tc>
        <w:tc>
          <w:tcPr>
            <w:tcW w:w="2126" w:type="dxa"/>
            <w:tcBorders>
              <w:top w:val="nil"/>
              <w:left w:val="nil"/>
              <w:bottom w:val="nil"/>
              <w:right w:val="nil"/>
            </w:tcBorders>
          </w:tcPr>
          <w:p w14:paraId="01122FEF" w14:textId="77777777" w:rsidR="00DC0F2C" w:rsidRPr="00ED5F47" w:rsidRDefault="00DC0F2C" w:rsidP="00501A2D">
            <w:pPr>
              <w:ind w:right="522"/>
              <w:jc w:val="right"/>
              <w:rPr>
                <w:rFonts w:ascii="Calibri" w:hAnsi="Calibri"/>
                <w:sz w:val="24"/>
                <w:szCs w:val="24"/>
              </w:rPr>
            </w:pPr>
          </w:p>
        </w:tc>
      </w:tr>
    </w:tbl>
    <w:p w14:paraId="036CE09C" w14:textId="77777777" w:rsidR="00DC0F2C" w:rsidRPr="00ED5F47" w:rsidRDefault="00DC0F2C" w:rsidP="00DC0F2C">
      <w:pPr>
        <w:pStyle w:val="Intro"/>
        <w:rPr>
          <w:rFonts w:ascii="Calibri" w:hAnsi="Calibri"/>
          <w:sz w:val="24"/>
          <w:szCs w:val="24"/>
        </w:rPr>
      </w:pPr>
      <w:r w:rsidRPr="00ED5F47">
        <w:rPr>
          <w:rFonts w:ascii="Calibri" w:hAnsi="Calibri"/>
          <w:sz w:val="24"/>
          <w:szCs w:val="24"/>
        </w:rPr>
        <w:t>Introduction</w:t>
      </w:r>
    </w:p>
    <w:p w14:paraId="02F16341" w14:textId="21F64857" w:rsidR="00DC0F2C" w:rsidRPr="00ED5F47" w:rsidRDefault="00DC0F2C" w:rsidP="00DC0F2C">
      <w:pPr>
        <w:pStyle w:val="n1"/>
        <w:rPr>
          <w:rFonts w:ascii="Calibri" w:hAnsi="Calibri"/>
          <w:szCs w:val="24"/>
        </w:rPr>
      </w:pPr>
      <w:r w:rsidRPr="00ED5F47">
        <w:rPr>
          <w:rFonts w:ascii="Calibri" w:hAnsi="Calibri"/>
          <w:szCs w:val="24"/>
        </w:rPr>
        <w:t>1</w:t>
      </w:r>
      <w:r w:rsidRPr="00ED5F47">
        <w:rPr>
          <w:rFonts w:ascii="Calibri" w:hAnsi="Calibri"/>
          <w:szCs w:val="24"/>
        </w:rPr>
        <w:tab/>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recognises the value and importance of promoting equal employment opportunities for its current and future workforce. This</w:t>
      </w:r>
      <w:r w:rsidRPr="00ED5F47">
        <w:rPr>
          <w:rFonts w:ascii="Calibri" w:hAnsi="Calibri"/>
          <w:b/>
          <w:szCs w:val="24"/>
        </w:rPr>
        <w:t xml:space="preserve"> </w:t>
      </w:r>
      <w:r w:rsidRPr="00ED5F47">
        <w:rPr>
          <w:rFonts w:ascii="Calibri" w:hAnsi="Calibri"/>
          <w:szCs w:val="24"/>
        </w:rPr>
        <w:t xml:space="preserve">organisation accepts that, in addition to fulfilling its moral and legal responsibilities, equality of opportunity in employment will enable </w:t>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 xml:space="preserve">to make the most effective use of its staff in the provision of </w:t>
      </w:r>
      <w:proofErr w:type="gramStart"/>
      <w:r w:rsidRPr="00ED5F47">
        <w:rPr>
          <w:rFonts w:ascii="Calibri" w:hAnsi="Calibri"/>
          <w:szCs w:val="24"/>
        </w:rPr>
        <w:t>high quality</w:t>
      </w:r>
      <w:proofErr w:type="gramEnd"/>
      <w:r w:rsidRPr="00ED5F47">
        <w:rPr>
          <w:rFonts w:ascii="Calibri" w:hAnsi="Calibri"/>
          <w:szCs w:val="24"/>
        </w:rPr>
        <w:t xml:space="preserve"> services to the Scottish community. This organisation, together with the Trade Union, wishes therefore to adopt employment practices which are based </w:t>
      </w:r>
      <w:r w:rsidRPr="00ED5F47">
        <w:rPr>
          <w:rFonts w:ascii="Calibri" w:hAnsi="Calibri"/>
          <w:szCs w:val="24"/>
        </w:rPr>
        <w:lastRenderedPageBreak/>
        <w:t>on the merits, abilities and potential of individuals and avoid conditions or requirements which cannot be justified by job needs.</w:t>
      </w:r>
    </w:p>
    <w:p w14:paraId="017974A5" w14:textId="6295172C" w:rsidR="00DC0F2C" w:rsidRPr="00ED5F47" w:rsidRDefault="00DC0F2C" w:rsidP="00DC0F2C">
      <w:pPr>
        <w:pStyle w:val="n1"/>
        <w:rPr>
          <w:rFonts w:ascii="Calibri" w:hAnsi="Calibri"/>
          <w:szCs w:val="24"/>
        </w:rPr>
      </w:pPr>
      <w:r w:rsidRPr="00ED5F47">
        <w:rPr>
          <w:rFonts w:ascii="Calibri" w:hAnsi="Calibri"/>
          <w:szCs w:val="24"/>
        </w:rPr>
        <w:t>2</w:t>
      </w:r>
      <w:r w:rsidRPr="00ED5F47">
        <w:rPr>
          <w:rFonts w:ascii="Calibri" w:hAnsi="Calibri"/>
          <w:szCs w:val="24"/>
        </w:rPr>
        <w:tab/>
      </w:r>
      <w:r w:rsidRPr="00ED5F47">
        <w:rPr>
          <w:rFonts w:ascii="Calibri" w:hAnsi="Calibri"/>
          <w:szCs w:val="24"/>
        </w:rPr>
        <w:t xml:space="preserve">The purpose of this policy is to provide a framework for the provision of equal employment opportunities within </w:t>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 xml:space="preserve">and the elimination of unlawful, unfair and inappropriate discrimination. </w:t>
      </w:r>
      <w:r w:rsidR="00EE09E8">
        <w:rPr>
          <w:rFonts w:ascii="Calibri" w:hAnsi="Calibri"/>
          <w:szCs w:val="24"/>
        </w:rPr>
        <w:t>T</w:t>
      </w:r>
      <w:r w:rsidRPr="00ED5F47">
        <w:rPr>
          <w:rFonts w:ascii="Calibri" w:hAnsi="Calibri"/>
          <w:szCs w:val="24"/>
        </w:rPr>
        <w:t>he policy will be supported by other associated policies and procedures dealing in detail with specific employment practices.</w:t>
      </w:r>
    </w:p>
    <w:p w14:paraId="2B7C865F" w14:textId="77777777" w:rsidR="00DC0F2C" w:rsidRPr="00ED5F47" w:rsidRDefault="00DC0F2C" w:rsidP="00DC0F2C">
      <w:pPr>
        <w:pStyle w:val="h1"/>
        <w:rPr>
          <w:rFonts w:ascii="Calibri" w:hAnsi="Calibri"/>
          <w:sz w:val="24"/>
          <w:szCs w:val="24"/>
        </w:rPr>
      </w:pPr>
      <w:r w:rsidRPr="00ED5F47">
        <w:rPr>
          <w:rFonts w:ascii="Calibri" w:hAnsi="Calibri"/>
          <w:sz w:val="24"/>
          <w:szCs w:val="24"/>
        </w:rPr>
        <w:t>General Statement of Policy</w:t>
      </w:r>
    </w:p>
    <w:p w14:paraId="633BA19D" w14:textId="0CA6F091" w:rsidR="00DC0F2C" w:rsidRPr="00ED5F47" w:rsidRDefault="00DC0F2C" w:rsidP="00DC0F2C">
      <w:pPr>
        <w:pStyle w:val="n1"/>
        <w:jc w:val="left"/>
        <w:rPr>
          <w:rFonts w:ascii="Calibri" w:hAnsi="Calibri"/>
          <w:szCs w:val="24"/>
        </w:rPr>
      </w:pPr>
      <w:r w:rsidRPr="00ED5F47">
        <w:rPr>
          <w:rFonts w:ascii="Calibri" w:hAnsi="Calibri"/>
          <w:szCs w:val="24"/>
        </w:rPr>
        <w:t>3</w:t>
      </w:r>
      <w:r w:rsidRPr="00ED5F47">
        <w:rPr>
          <w:rFonts w:ascii="Calibri" w:hAnsi="Calibri"/>
          <w:szCs w:val="24"/>
        </w:rPr>
        <w:tab/>
      </w:r>
      <w:r w:rsidRPr="007B4FEC">
        <w:rPr>
          <w:rFonts w:ascii="Calibri" w:hAnsi="Calibri"/>
          <w:szCs w:val="24"/>
        </w:rPr>
        <w:t>SSL</w:t>
      </w:r>
      <w:r w:rsidRPr="00ED5F47">
        <w:rPr>
          <w:rFonts w:ascii="Calibri" w:hAnsi="Calibri"/>
          <w:szCs w:val="24"/>
        </w:rPr>
        <w:t xml:space="preserve"> is committed to achieving equality of opportunity in employment and eliminating discrimination in all its forms including discrimination on the grounds of sex, marital status, race, colour, nationality, ethnic or national origin, age, disability, sexuality, religious belief, political belief, trade union activity, caring responsibility, employment status or HIV status.</w:t>
      </w:r>
    </w:p>
    <w:p w14:paraId="01B3F4CE" w14:textId="53A37363" w:rsidR="00DC0F2C" w:rsidRPr="00ED5F47" w:rsidRDefault="00DC0F2C" w:rsidP="00DC0F2C">
      <w:pPr>
        <w:pStyle w:val="n1"/>
        <w:jc w:val="left"/>
        <w:rPr>
          <w:rFonts w:ascii="Calibri" w:hAnsi="Calibri"/>
          <w:szCs w:val="24"/>
        </w:rPr>
      </w:pPr>
      <w:r w:rsidRPr="00ED5F47">
        <w:rPr>
          <w:rFonts w:ascii="Calibri" w:hAnsi="Calibri"/>
          <w:szCs w:val="24"/>
        </w:rPr>
        <w:t>4</w:t>
      </w:r>
      <w:r w:rsidRPr="00ED5F47">
        <w:rPr>
          <w:rFonts w:ascii="Calibri" w:hAnsi="Calibri"/>
          <w:szCs w:val="24"/>
        </w:rPr>
        <w:tab/>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 xml:space="preserve">recognises that existing and future anti-discrimination legislation provides a statutory framework for the enforcement of equal rights. </w:t>
      </w:r>
      <w:r w:rsidRPr="007B4FEC">
        <w:rPr>
          <w:rFonts w:ascii="Calibri" w:hAnsi="Calibri"/>
          <w:szCs w:val="24"/>
        </w:rPr>
        <w:t xml:space="preserve"> SSL</w:t>
      </w:r>
      <w:r w:rsidRPr="00ED5F47">
        <w:rPr>
          <w:rFonts w:ascii="Calibri" w:hAnsi="Calibri"/>
          <w:b/>
          <w:szCs w:val="24"/>
        </w:rPr>
        <w:t xml:space="preserve"> </w:t>
      </w:r>
      <w:r w:rsidRPr="00ED5F47">
        <w:rPr>
          <w:rFonts w:ascii="Calibri" w:hAnsi="Calibri"/>
          <w:szCs w:val="24"/>
        </w:rPr>
        <w:t xml:space="preserve">wishes, however, to address all forms of discrimination which prevent equality of opportunity, </w:t>
      </w:r>
      <w:proofErr w:type="gramStart"/>
      <w:r w:rsidRPr="00ED5F47">
        <w:rPr>
          <w:rFonts w:ascii="Calibri" w:hAnsi="Calibri"/>
          <w:szCs w:val="24"/>
        </w:rPr>
        <w:t>whether or not</w:t>
      </w:r>
      <w:proofErr w:type="gramEnd"/>
      <w:r w:rsidRPr="00ED5F47">
        <w:rPr>
          <w:rFonts w:ascii="Calibri" w:hAnsi="Calibri"/>
          <w:szCs w:val="24"/>
        </w:rPr>
        <w:t xml:space="preserve"> they are unlawful.</w:t>
      </w:r>
    </w:p>
    <w:p w14:paraId="6FC34478" w14:textId="408E8497" w:rsidR="00DC0F2C" w:rsidRPr="00ED5F47" w:rsidRDefault="00DC0F2C" w:rsidP="00DC0F2C">
      <w:pPr>
        <w:pStyle w:val="n1"/>
        <w:jc w:val="left"/>
        <w:rPr>
          <w:rFonts w:ascii="Calibri" w:hAnsi="Calibri"/>
          <w:szCs w:val="24"/>
        </w:rPr>
      </w:pPr>
      <w:r w:rsidRPr="00ED5F47">
        <w:rPr>
          <w:rFonts w:ascii="Calibri" w:hAnsi="Calibri"/>
          <w:szCs w:val="24"/>
        </w:rPr>
        <w:t>5</w:t>
      </w:r>
      <w:r w:rsidRPr="00ED5F47">
        <w:rPr>
          <w:rFonts w:ascii="Calibri" w:hAnsi="Calibri"/>
          <w:szCs w:val="24"/>
        </w:rPr>
        <w:tab/>
      </w:r>
      <w:r w:rsidRPr="00ED5F47">
        <w:rPr>
          <w:rFonts w:ascii="Calibri" w:hAnsi="Calibri"/>
          <w:szCs w:val="24"/>
        </w:rPr>
        <w:t xml:space="preserve">To achieve its aims, </w:t>
      </w:r>
      <w:r w:rsidRPr="007B4FEC">
        <w:rPr>
          <w:rFonts w:ascii="Calibri" w:hAnsi="Calibri"/>
          <w:szCs w:val="24"/>
        </w:rPr>
        <w:t>SSL</w:t>
      </w:r>
      <w:r w:rsidRPr="00ED5F47">
        <w:rPr>
          <w:rFonts w:ascii="Calibri" w:hAnsi="Calibri"/>
          <w:b/>
          <w:szCs w:val="24"/>
        </w:rPr>
        <w:t xml:space="preserve"> </w:t>
      </w:r>
      <w:r w:rsidRPr="00ED5F47">
        <w:rPr>
          <w:rFonts w:ascii="Calibri" w:hAnsi="Calibri"/>
          <w:szCs w:val="24"/>
        </w:rPr>
        <w:t>is committed to an ongoing programme of action and will make available resources to implement the policy.</w:t>
      </w:r>
    </w:p>
    <w:p w14:paraId="3126B44C" w14:textId="77777777" w:rsidR="00706EED" w:rsidRDefault="00DC0F2C" w:rsidP="008C4F2B">
      <w:pPr>
        <w:pStyle w:val="n1"/>
        <w:jc w:val="left"/>
      </w:pPr>
      <w:r w:rsidRPr="00ED5F47">
        <w:rPr>
          <w:rFonts w:ascii="Calibri" w:hAnsi="Calibri"/>
          <w:szCs w:val="24"/>
        </w:rPr>
        <w:t>6</w:t>
      </w:r>
      <w:r w:rsidRPr="00ED5F47">
        <w:rPr>
          <w:rFonts w:ascii="Calibri" w:hAnsi="Calibri"/>
          <w:szCs w:val="24"/>
        </w:rPr>
        <w:tab/>
      </w:r>
      <w:r w:rsidRPr="00ED5F47">
        <w:rPr>
          <w:rFonts w:ascii="Calibri" w:hAnsi="Calibri"/>
          <w:szCs w:val="24"/>
        </w:rPr>
        <w:t>Where appropriate, positive action measures will be introduced to assist disadvantaged groups as provided</w:t>
      </w:r>
      <w:r w:rsidR="008C4F2B">
        <w:rPr>
          <w:rFonts w:ascii="Calibri" w:hAnsi="Calibri"/>
          <w:szCs w:val="24"/>
        </w:rPr>
        <w:t xml:space="preserve"> for under relevant legislation.</w:t>
      </w:r>
    </w:p>
    <w:sectPr w:rsidR="00706EED" w:rsidSect="00373ADA">
      <w:headerReference w:type="default" r:id="rId12"/>
      <w:footerReference w:type="default" r:id="rId13"/>
      <w:headerReference w:type="first" r:id="rId14"/>
      <w:footerReference w:type="first" r:id="rId15"/>
      <w:pgSz w:w="11906" w:h="16838"/>
      <w:pgMar w:top="1440" w:right="1440" w:bottom="1440" w:left="1440" w:header="706" w:footer="706"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AD0" w:rsidP="00DC0F2C" w:rsidRDefault="00925AD0" w14:paraId="040FF379" w14:textId="77777777">
      <w:r>
        <w:separator/>
      </w:r>
    </w:p>
  </w:endnote>
  <w:endnote w:type="continuationSeparator" w:id="0">
    <w:p w:rsidR="00925AD0" w:rsidP="00DC0F2C" w:rsidRDefault="00925AD0" w14:paraId="4F7681FE" w14:textId="77777777">
      <w:r>
        <w:continuationSeparator/>
      </w:r>
    </w:p>
  </w:endnote>
  <w:endnote w:type="continuationNotice" w:id="1">
    <w:p w:rsidR="00D34C34" w:rsidRDefault="00D34C34" w14:paraId="2BFBF0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1CBE" w14:textId="5C0C59FD" w:rsidR="00373ADA" w:rsidRDefault="00373ADA" w:rsidP="00373ADA">
    <w:pPr>
      <w:pStyle w:val="Footer"/>
      <w:jc w:val="right"/>
    </w:pPr>
    <w:r>
      <w:t>SSL Equal Opportunities Monitoring Form – Version Control: Version 1 – 17.04.2019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FB26" w14:textId="03BC5C92" w:rsidR="007C619E" w:rsidRDefault="007C619E" w:rsidP="007C61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AD0" w:rsidP="00DC0F2C" w:rsidRDefault="00925AD0" w14:paraId="365CD913" w14:textId="77777777">
      <w:r>
        <w:separator/>
      </w:r>
    </w:p>
  </w:footnote>
  <w:footnote w:type="continuationSeparator" w:id="0">
    <w:p w:rsidR="00925AD0" w:rsidP="00DC0F2C" w:rsidRDefault="00925AD0" w14:paraId="66AF1255" w14:textId="77777777">
      <w:r>
        <w:continuationSeparator/>
      </w:r>
    </w:p>
  </w:footnote>
  <w:footnote w:type="continuationNotice" w:id="1">
    <w:p w:rsidR="00D34C34" w:rsidRDefault="00D34C34" w14:paraId="0E96779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FA56" w14:textId="77777777" w:rsidR="00501A2D" w:rsidRDefault="00936C4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9348" w14:textId="77777777" w:rsidR="00501A2D" w:rsidRDefault="00936C43">
    <w:pPr>
      <w:pStyle w:val="Header"/>
    </w:pPr>
    <w:r>
      <w:tab/>
    </w: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F3"/>
    <w:multiLevelType w:val="hybridMultilevel"/>
    <w:tmpl w:val="EC787DEC"/>
    <w:lvl w:ilvl="0" w:tplc="08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93B98"/>
    <w:multiLevelType w:val="hybridMultilevel"/>
    <w:tmpl w:val="9E1864DE"/>
    <w:lvl w:ilvl="0" w:tplc="9E68999C">
      <w:numFmt w:val="bullet"/>
      <w:lvlText w:val="-"/>
      <w:lvlJc w:val="left"/>
      <w:pPr>
        <w:ind w:left="720" w:hanging="360"/>
      </w:pPr>
      <w:rPr>
        <w:rFonts w:hint="default" w:ascii="Arial" w:hAnsi="Arial" w:eastAsia="Times New Roman" w:cs="Arial"/>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EC0749"/>
    <w:multiLevelType w:val="hybridMultilevel"/>
    <w:tmpl w:val="402EB5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933BB6"/>
    <w:multiLevelType w:val="hybridMultilevel"/>
    <w:tmpl w:val="0F98A7D6"/>
    <w:lvl w:ilvl="0" w:tplc="600E6FEC">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B30A56"/>
    <w:multiLevelType w:val="hybridMultilevel"/>
    <w:tmpl w:val="AEFEB126"/>
    <w:lvl w:ilvl="0" w:tplc="99FA9BE8">
      <w:start w:val="1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E0795E"/>
    <w:multiLevelType w:val="hybridMultilevel"/>
    <w:tmpl w:val="9886E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254CBA"/>
    <w:multiLevelType w:val="hybridMultilevel"/>
    <w:tmpl w:val="6E508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D8261C"/>
    <w:multiLevelType w:val="hybridMultilevel"/>
    <w:tmpl w:val="71F659A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1564194"/>
    <w:multiLevelType w:val="multilevel"/>
    <w:tmpl w:val="67BE65BE"/>
    <w:lvl w:ilvl="0">
      <w:start w:val="1"/>
      <w:numFmt w:val="decimal"/>
      <w:lvlText w:val="%1.0"/>
      <w:lvlJc w:val="left"/>
      <w:pPr>
        <w:tabs>
          <w:tab w:val="num" w:pos="709"/>
        </w:tabs>
        <w:ind w:left="709" w:hanging="709"/>
      </w:pPr>
      <w:rPr>
        <w:rFonts w:hint="default" w:ascii="Arial" w:hAnsi="Arial"/>
        <w:b/>
        <w:i w:val="0"/>
        <w:sz w:val="28"/>
      </w:rPr>
    </w:lvl>
    <w:lvl w:ilvl="1">
      <w:start w:val="1"/>
      <w:numFmt w:val="decimal"/>
      <w:lvlText w:val="%1.%2"/>
      <w:lvlJc w:val="left"/>
      <w:pPr>
        <w:tabs>
          <w:tab w:val="num" w:pos="709"/>
        </w:tabs>
        <w:ind w:left="709" w:hanging="709"/>
      </w:pPr>
      <w:rPr>
        <w:rFonts w:hint="default"/>
        <w:b/>
        <w:i w:val="0"/>
        <w:sz w:val="22"/>
      </w:rPr>
    </w:lvl>
    <w:lvl w:ilvl="2">
      <w:start w:val="1"/>
      <w:numFmt w:val="decimal"/>
      <w:lvlText w:val="%1.%2.%3"/>
      <w:lvlJc w:val="left"/>
      <w:pPr>
        <w:tabs>
          <w:tab w:val="num" w:pos="720"/>
        </w:tabs>
        <w:ind w:left="720" w:hanging="720"/>
      </w:pPr>
      <w:rPr>
        <w:rFonts w:hint="default" w:ascii="Arial" w:hAnsi="Arial"/>
        <w:b/>
        <w:i w:val="0"/>
        <w:sz w:val="22"/>
      </w:rPr>
    </w:lvl>
    <w:lvl w:ilvl="3">
      <w:start w:val="1"/>
      <w:numFmt w:val="decimal"/>
      <w:pStyle w:val="Heading4"/>
      <w:lvlText w:val="%1.%2.%3.%4"/>
      <w:lvlJc w:val="left"/>
      <w:pPr>
        <w:tabs>
          <w:tab w:val="num" w:pos="864"/>
        </w:tabs>
        <w:ind w:left="864" w:hanging="864"/>
      </w:pPr>
      <w:rPr>
        <w:rFonts w:hint="default"/>
        <w:b/>
        <w:i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FC872BB"/>
    <w:multiLevelType w:val="hybridMultilevel"/>
    <w:tmpl w:val="966C514A"/>
    <w:lvl w:ilvl="0" w:tplc="97FAFFE4">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04A7E3C"/>
    <w:multiLevelType w:val="hybridMultilevel"/>
    <w:tmpl w:val="5B2AC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1437FF"/>
    <w:multiLevelType w:val="hybridMultilevel"/>
    <w:tmpl w:val="D39ED1A2"/>
    <w:lvl w:ilvl="0" w:tplc="08090001">
      <w:start w:val="1"/>
      <w:numFmt w:val="bullet"/>
      <w:lvlText w:val=""/>
      <w:lvlJc w:val="left"/>
      <w:pPr>
        <w:ind w:left="-1065" w:hanging="360"/>
      </w:pPr>
      <w:rPr>
        <w:rFonts w:hint="default" w:ascii="Symbol" w:hAnsi="Symbol"/>
      </w:rPr>
    </w:lvl>
    <w:lvl w:ilvl="1" w:tplc="08090003" w:tentative="1">
      <w:start w:val="1"/>
      <w:numFmt w:val="bullet"/>
      <w:lvlText w:val="o"/>
      <w:lvlJc w:val="left"/>
      <w:pPr>
        <w:ind w:left="-345" w:hanging="360"/>
      </w:pPr>
      <w:rPr>
        <w:rFonts w:hint="default" w:ascii="Courier New" w:hAnsi="Courier New" w:cs="Courier New"/>
      </w:rPr>
    </w:lvl>
    <w:lvl w:ilvl="2" w:tplc="08090005" w:tentative="1">
      <w:start w:val="1"/>
      <w:numFmt w:val="bullet"/>
      <w:lvlText w:val=""/>
      <w:lvlJc w:val="left"/>
      <w:pPr>
        <w:ind w:left="375" w:hanging="360"/>
      </w:pPr>
      <w:rPr>
        <w:rFonts w:hint="default" w:ascii="Wingdings" w:hAnsi="Wingdings"/>
      </w:rPr>
    </w:lvl>
    <w:lvl w:ilvl="3" w:tplc="08090001" w:tentative="1">
      <w:start w:val="1"/>
      <w:numFmt w:val="bullet"/>
      <w:lvlText w:val=""/>
      <w:lvlJc w:val="left"/>
      <w:pPr>
        <w:ind w:left="1095" w:hanging="360"/>
      </w:pPr>
      <w:rPr>
        <w:rFonts w:hint="default" w:ascii="Symbol" w:hAnsi="Symbol"/>
      </w:rPr>
    </w:lvl>
    <w:lvl w:ilvl="4" w:tplc="08090003" w:tentative="1">
      <w:start w:val="1"/>
      <w:numFmt w:val="bullet"/>
      <w:lvlText w:val="o"/>
      <w:lvlJc w:val="left"/>
      <w:pPr>
        <w:ind w:left="1815" w:hanging="360"/>
      </w:pPr>
      <w:rPr>
        <w:rFonts w:hint="default" w:ascii="Courier New" w:hAnsi="Courier New" w:cs="Courier New"/>
      </w:rPr>
    </w:lvl>
    <w:lvl w:ilvl="5" w:tplc="08090005" w:tentative="1">
      <w:start w:val="1"/>
      <w:numFmt w:val="bullet"/>
      <w:lvlText w:val=""/>
      <w:lvlJc w:val="left"/>
      <w:pPr>
        <w:ind w:left="2535" w:hanging="360"/>
      </w:pPr>
      <w:rPr>
        <w:rFonts w:hint="default" w:ascii="Wingdings" w:hAnsi="Wingdings"/>
      </w:rPr>
    </w:lvl>
    <w:lvl w:ilvl="6" w:tplc="08090001" w:tentative="1">
      <w:start w:val="1"/>
      <w:numFmt w:val="bullet"/>
      <w:lvlText w:val=""/>
      <w:lvlJc w:val="left"/>
      <w:pPr>
        <w:ind w:left="3255" w:hanging="360"/>
      </w:pPr>
      <w:rPr>
        <w:rFonts w:hint="default" w:ascii="Symbol" w:hAnsi="Symbol"/>
      </w:rPr>
    </w:lvl>
    <w:lvl w:ilvl="7" w:tplc="08090003" w:tentative="1">
      <w:start w:val="1"/>
      <w:numFmt w:val="bullet"/>
      <w:lvlText w:val="o"/>
      <w:lvlJc w:val="left"/>
      <w:pPr>
        <w:ind w:left="3975" w:hanging="360"/>
      </w:pPr>
      <w:rPr>
        <w:rFonts w:hint="default" w:ascii="Courier New" w:hAnsi="Courier New" w:cs="Courier New"/>
      </w:rPr>
    </w:lvl>
    <w:lvl w:ilvl="8" w:tplc="08090005" w:tentative="1">
      <w:start w:val="1"/>
      <w:numFmt w:val="bullet"/>
      <w:lvlText w:val=""/>
      <w:lvlJc w:val="left"/>
      <w:pPr>
        <w:ind w:left="4695" w:hanging="360"/>
      </w:pPr>
      <w:rPr>
        <w:rFonts w:hint="default" w:ascii="Wingdings" w:hAnsi="Wingdings"/>
      </w:rPr>
    </w:lvl>
  </w:abstractNum>
  <w:abstractNum w:abstractNumId="12" w15:restartNumberingAfterBreak="0">
    <w:nsid w:val="76C713BA"/>
    <w:multiLevelType w:val="hybridMultilevel"/>
    <w:tmpl w:val="C2DA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7"/>
  </w:num>
  <w:num w:numId="5">
    <w:abstractNumId w:val="4"/>
  </w:num>
  <w:num w:numId="6">
    <w:abstractNumId w:val="6"/>
  </w:num>
  <w:num w:numId="7">
    <w:abstractNumId w:val="5"/>
  </w:num>
  <w:num w:numId="8">
    <w:abstractNumId w:val="9"/>
  </w:num>
  <w:num w:numId="9">
    <w:abstractNumId w:val="12"/>
  </w:num>
  <w:num w:numId="10">
    <w:abstractNumId w:val="11"/>
  </w:num>
  <w:num w:numId="11">
    <w:abstractNumId w:val="2"/>
  </w:num>
  <w:num w:numId="12">
    <w:abstractNumId w:val="3"/>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168C5"/>
    <w:rsid w:val="00047CA6"/>
    <w:rsid w:val="000516BF"/>
    <w:rsid w:val="000548C7"/>
    <w:rsid w:val="00067A02"/>
    <w:rsid w:val="000977A0"/>
    <w:rsid w:val="000C44C7"/>
    <w:rsid w:val="00112AA8"/>
    <w:rsid w:val="001469C3"/>
    <w:rsid w:val="00191FDB"/>
    <w:rsid w:val="0019591F"/>
    <w:rsid w:val="001B353F"/>
    <w:rsid w:val="001C1EEC"/>
    <w:rsid w:val="001C6792"/>
    <w:rsid w:val="001F6832"/>
    <w:rsid w:val="00250897"/>
    <w:rsid w:val="00270A55"/>
    <w:rsid w:val="002C1B78"/>
    <w:rsid w:val="00306E0F"/>
    <w:rsid w:val="00373ADA"/>
    <w:rsid w:val="00376212"/>
    <w:rsid w:val="003B05C0"/>
    <w:rsid w:val="003D54A4"/>
    <w:rsid w:val="003F2651"/>
    <w:rsid w:val="003F67C5"/>
    <w:rsid w:val="00441A39"/>
    <w:rsid w:val="00455DA6"/>
    <w:rsid w:val="00462AE5"/>
    <w:rsid w:val="004824C0"/>
    <w:rsid w:val="004F2655"/>
    <w:rsid w:val="00501A2D"/>
    <w:rsid w:val="00543251"/>
    <w:rsid w:val="005643A4"/>
    <w:rsid w:val="005B2834"/>
    <w:rsid w:val="005C6355"/>
    <w:rsid w:val="005F27F5"/>
    <w:rsid w:val="00636D54"/>
    <w:rsid w:val="0064139E"/>
    <w:rsid w:val="00655F63"/>
    <w:rsid w:val="00666BA4"/>
    <w:rsid w:val="00674DEB"/>
    <w:rsid w:val="006B6997"/>
    <w:rsid w:val="00706EED"/>
    <w:rsid w:val="00752378"/>
    <w:rsid w:val="00792700"/>
    <w:rsid w:val="0079697D"/>
    <w:rsid w:val="007C619E"/>
    <w:rsid w:val="007E3EDE"/>
    <w:rsid w:val="00846235"/>
    <w:rsid w:val="008514A7"/>
    <w:rsid w:val="00871027"/>
    <w:rsid w:val="00871330"/>
    <w:rsid w:val="008A0E1E"/>
    <w:rsid w:val="008C0F6F"/>
    <w:rsid w:val="008C4F2B"/>
    <w:rsid w:val="00925AD0"/>
    <w:rsid w:val="00936C43"/>
    <w:rsid w:val="00940F15"/>
    <w:rsid w:val="00966E97"/>
    <w:rsid w:val="00981F3B"/>
    <w:rsid w:val="009A7067"/>
    <w:rsid w:val="009B64A2"/>
    <w:rsid w:val="00A15D61"/>
    <w:rsid w:val="00A27D17"/>
    <w:rsid w:val="00A55633"/>
    <w:rsid w:val="00A74906"/>
    <w:rsid w:val="00A85CAF"/>
    <w:rsid w:val="00AA6EF5"/>
    <w:rsid w:val="00AD1F99"/>
    <w:rsid w:val="00AE7503"/>
    <w:rsid w:val="00AF0C60"/>
    <w:rsid w:val="00B00C7D"/>
    <w:rsid w:val="00B32353"/>
    <w:rsid w:val="00B571C0"/>
    <w:rsid w:val="00BA13C8"/>
    <w:rsid w:val="00BD33DF"/>
    <w:rsid w:val="00C0401F"/>
    <w:rsid w:val="00C650CF"/>
    <w:rsid w:val="00C77E64"/>
    <w:rsid w:val="00CB286E"/>
    <w:rsid w:val="00CB3E27"/>
    <w:rsid w:val="00CE11E3"/>
    <w:rsid w:val="00CE6726"/>
    <w:rsid w:val="00D05868"/>
    <w:rsid w:val="00D34C34"/>
    <w:rsid w:val="00D5392E"/>
    <w:rsid w:val="00D5472B"/>
    <w:rsid w:val="00D93286"/>
    <w:rsid w:val="00DC0F2C"/>
    <w:rsid w:val="00DC15A0"/>
    <w:rsid w:val="00DE4EC7"/>
    <w:rsid w:val="00E270D8"/>
    <w:rsid w:val="00E4355F"/>
    <w:rsid w:val="00E87A9C"/>
    <w:rsid w:val="00EE09E8"/>
    <w:rsid w:val="00EE15FF"/>
    <w:rsid w:val="00EE43E2"/>
    <w:rsid w:val="00EF0B69"/>
    <w:rsid w:val="00EF5CEF"/>
    <w:rsid w:val="00F9274D"/>
    <w:rsid w:val="00F93507"/>
    <w:rsid w:val="00F97C98"/>
    <w:rsid w:val="00FB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DE25CDE"/>
  <w15:docId w15:val="{8A711CA6-D0B6-42E0-A965-10A5302A9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0F2C"/>
    <w:pPr>
      <w:spacing w:after="0" w:line="240" w:lineRule="auto"/>
    </w:pPr>
    <w:rPr>
      <w:rFonts w:ascii="Arial" w:hAnsi="Arial" w:eastAsia="Times New Roman" w:cs="Times New Roman"/>
      <w:color w:val="000000"/>
      <w:szCs w:val="20"/>
    </w:rPr>
  </w:style>
  <w:style w:type="paragraph" w:styleId="Heading1">
    <w:name w:val="heading 1"/>
    <w:basedOn w:val="Normal"/>
    <w:next w:val="Normal"/>
    <w:link w:val="Heading1Char"/>
    <w:autoRedefine/>
    <w:qFormat/>
    <w:rsid w:val="00067A02"/>
    <w:pPr>
      <w:keepNext/>
      <w:autoSpaceDE w:val="0"/>
      <w:autoSpaceDN w:val="0"/>
      <w:adjustRightInd w:val="0"/>
      <w:jc w:val="center"/>
      <w:outlineLvl w:val="0"/>
    </w:pPr>
    <w:rPr>
      <w:rFonts w:cs="Arial"/>
      <w:b/>
      <w:kern w:val="28"/>
      <w:szCs w:val="22"/>
    </w:rPr>
  </w:style>
  <w:style w:type="paragraph" w:styleId="Heading2">
    <w:name w:val="heading 2"/>
    <w:basedOn w:val="Normal"/>
    <w:next w:val="Normal"/>
    <w:link w:val="Heading2Char"/>
    <w:autoRedefine/>
    <w:qFormat/>
    <w:rsid w:val="00DC0F2C"/>
    <w:pPr>
      <w:spacing w:before="60" w:after="60"/>
      <w:outlineLvl w:val="1"/>
    </w:pPr>
    <w:rPr>
      <w:b/>
      <w:spacing w:val="-2"/>
    </w:rPr>
  </w:style>
  <w:style w:type="paragraph" w:styleId="Heading3">
    <w:name w:val="heading 3"/>
    <w:basedOn w:val="Normal"/>
    <w:next w:val="Normal"/>
    <w:link w:val="Heading3Char"/>
    <w:autoRedefine/>
    <w:qFormat/>
    <w:rsid w:val="00DC0F2C"/>
    <w:pPr>
      <w:spacing w:before="60"/>
      <w:outlineLvl w:val="2"/>
    </w:pPr>
    <w:rPr>
      <w:b/>
    </w:rPr>
  </w:style>
  <w:style w:type="paragraph" w:styleId="Heading4">
    <w:name w:val="heading 4"/>
    <w:basedOn w:val="Normal"/>
    <w:next w:val="Normal"/>
    <w:link w:val="Heading4Char"/>
    <w:qFormat/>
    <w:rsid w:val="00DC0F2C"/>
    <w:pPr>
      <w:keepNext/>
      <w:numPr>
        <w:ilvl w:val="3"/>
        <w:numId w:val="1"/>
      </w:numPr>
      <w:spacing w:before="60"/>
      <w:outlineLvl w:val="3"/>
    </w:pPr>
    <w:rPr>
      <w:b/>
    </w:rPr>
  </w:style>
  <w:style w:type="paragraph" w:styleId="Heading5">
    <w:name w:val="heading 5"/>
    <w:basedOn w:val="Normal"/>
    <w:next w:val="Normal"/>
    <w:link w:val="Heading5Char"/>
    <w:qFormat/>
    <w:rsid w:val="00DC0F2C"/>
    <w:pPr>
      <w:numPr>
        <w:ilvl w:val="4"/>
        <w:numId w:val="1"/>
      </w:numPr>
      <w:spacing w:before="240" w:after="60"/>
      <w:outlineLvl w:val="4"/>
    </w:pPr>
  </w:style>
  <w:style w:type="paragraph" w:styleId="Heading6">
    <w:name w:val="heading 6"/>
    <w:basedOn w:val="Normal"/>
    <w:next w:val="Normal"/>
    <w:link w:val="Heading6Char"/>
    <w:qFormat/>
    <w:rsid w:val="00DC0F2C"/>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DC0F2C"/>
    <w:pPr>
      <w:numPr>
        <w:ilvl w:val="6"/>
        <w:numId w:val="1"/>
      </w:numPr>
      <w:spacing w:before="240" w:after="60"/>
      <w:outlineLvl w:val="6"/>
    </w:pPr>
    <w:rPr>
      <w:sz w:val="20"/>
    </w:rPr>
  </w:style>
  <w:style w:type="paragraph" w:styleId="Heading8">
    <w:name w:val="heading 8"/>
    <w:basedOn w:val="Normal"/>
    <w:next w:val="Normal"/>
    <w:link w:val="Heading8Char"/>
    <w:qFormat/>
    <w:rsid w:val="00DC0F2C"/>
    <w:pPr>
      <w:numPr>
        <w:ilvl w:val="7"/>
        <w:numId w:val="1"/>
      </w:numPr>
      <w:spacing w:before="240" w:after="60"/>
      <w:outlineLvl w:val="7"/>
    </w:pPr>
    <w:rPr>
      <w:i/>
      <w:sz w:val="20"/>
    </w:rPr>
  </w:style>
  <w:style w:type="paragraph" w:styleId="Heading9">
    <w:name w:val="heading 9"/>
    <w:basedOn w:val="Normal"/>
    <w:next w:val="Normal"/>
    <w:link w:val="Heading9Char"/>
    <w:qFormat/>
    <w:rsid w:val="00DC0F2C"/>
    <w:pPr>
      <w:numPr>
        <w:ilvl w:val="8"/>
        <w:numId w:val="1"/>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67A02"/>
    <w:rPr>
      <w:rFonts w:ascii="Arial" w:hAnsi="Arial" w:eastAsia="Times New Roman" w:cs="Arial"/>
      <w:b/>
      <w:color w:val="000000"/>
      <w:kern w:val="28"/>
    </w:rPr>
  </w:style>
  <w:style w:type="character" w:styleId="Heading2Char" w:customStyle="1">
    <w:name w:val="Heading 2 Char"/>
    <w:basedOn w:val="DefaultParagraphFont"/>
    <w:link w:val="Heading2"/>
    <w:rsid w:val="00DC0F2C"/>
    <w:rPr>
      <w:rFonts w:ascii="Arial" w:hAnsi="Arial" w:eastAsia="Times New Roman" w:cs="Times New Roman"/>
      <w:b/>
      <w:color w:val="000000"/>
      <w:spacing w:val="-2"/>
      <w:szCs w:val="20"/>
    </w:rPr>
  </w:style>
  <w:style w:type="character" w:styleId="Heading3Char" w:customStyle="1">
    <w:name w:val="Heading 3 Char"/>
    <w:basedOn w:val="DefaultParagraphFont"/>
    <w:link w:val="Heading3"/>
    <w:rsid w:val="00DC0F2C"/>
    <w:rPr>
      <w:rFonts w:ascii="Arial" w:hAnsi="Arial" w:eastAsia="Times New Roman" w:cs="Times New Roman"/>
      <w:b/>
      <w:color w:val="000000"/>
      <w:szCs w:val="20"/>
    </w:rPr>
  </w:style>
  <w:style w:type="character" w:styleId="Heading4Char" w:customStyle="1">
    <w:name w:val="Heading 4 Char"/>
    <w:basedOn w:val="DefaultParagraphFont"/>
    <w:link w:val="Heading4"/>
    <w:rsid w:val="00DC0F2C"/>
    <w:rPr>
      <w:rFonts w:ascii="Arial" w:hAnsi="Arial" w:eastAsia="Times New Roman" w:cs="Times New Roman"/>
      <w:b/>
      <w:color w:val="000000"/>
      <w:szCs w:val="20"/>
    </w:rPr>
  </w:style>
  <w:style w:type="character" w:styleId="Heading5Char" w:customStyle="1">
    <w:name w:val="Heading 5 Char"/>
    <w:basedOn w:val="DefaultParagraphFont"/>
    <w:link w:val="Heading5"/>
    <w:rsid w:val="00DC0F2C"/>
    <w:rPr>
      <w:rFonts w:ascii="Arial" w:hAnsi="Arial" w:eastAsia="Times New Roman" w:cs="Times New Roman"/>
      <w:color w:val="000000"/>
      <w:szCs w:val="20"/>
    </w:rPr>
  </w:style>
  <w:style w:type="character" w:styleId="Heading6Char" w:customStyle="1">
    <w:name w:val="Heading 6 Char"/>
    <w:basedOn w:val="DefaultParagraphFont"/>
    <w:link w:val="Heading6"/>
    <w:rsid w:val="00DC0F2C"/>
    <w:rPr>
      <w:rFonts w:ascii="Times New Roman" w:hAnsi="Times New Roman" w:eastAsia="Times New Roman" w:cs="Times New Roman"/>
      <w:i/>
      <w:color w:val="000000"/>
      <w:szCs w:val="20"/>
    </w:rPr>
  </w:style>
  <w:style w:type="character" w:styleId="Heading7Char" w:customStyle="1">
    <w:name w:val="Heading 7 Char"/>
    <w:basedOn w:val="DefaultParagraphFont"/>
    <w:link w:val="Heading7"/>
    <w:rsid w:val="00DC0F2C"/>
    <w:rPr>
      <w:rFonts w:ascii="Arial" w:hAnsi="Arial" w:eastAsia="Times New Roman" w:cs="Times New Roman"/>
      <w:color w:val="000000"/>
      <w:sz w:val="20"/>
      <w:szCs w:val="20"/>
    </w:rPr>
  </w:style>
  <w:style w:type="character" w:styleId="Heading8Char" w:customStyle="1">
    <w:name w:val="Heading 8 Char"/>
    <w:basedOn w:val="DefaultParagraphFont"/>
    <w:link w:val="Heading8"/>
    <w:rsid w:val="00DC0F2C"/>
    <w:rPr>
      <w:rFonts w:ascii="Arial" w:hAnsi="Arial" w:eastAsia="Times New Roman" w:cs="Times New Roman"/>
      <w:i/>
      <w:color w:val="000000"/>
      <w:sz w:val="20"/>
      <w:szCs w:val="20"/>
    </w:rPr>
  </w:style>
  <w:style w:type="character" w:styleId="Heading9Char" w:customStyle="1">
    <w:name w:val="Heading 9 Char"/>
    <w:basedOn w:val="DefaultParagraphFont"/>
    <w:link w:val="Heading9"/>
    <w:rsid w:val="00DC0F2C"/>
    <w:rPr>
      <w:rFonts w:ascii="Arial" w:hAnsi="Arial" w:eastAsia="Times New Roman" w:cs="Times New Roman"/>
      <w:b/>
      <w:i/>
      <w:color w:val="000000"/>
      <w:sz w:val="18"/>
      <w:szCs w:val="20"/>
    </w:rPr>
  </w:style>
  <w:style w:type="paragraph" w:styleId="Header">
    <w:name w:val="header"/>
    <w:basedOn w:val="Normal"/>
    <w:link w:val="HeaderChar"/>
    <w:uiPriority w:val="99"/>
    <w:rsid w:val="00DC0F2C"/>
    <w:pPr>
      <w:tabs>
        <w:tab w:val="center" w:pos="4153"/>
        <w:tab w:val="right" w:pos="8306"/>
      </w:tabs>
    </w:pPr>
  </w:style>
  <w:style w:type="character" w:styleId="HeaderChar" w:customStyle="1">
    <w:name w:val="Header Char"/>
    <w:basedOn w:val="DefaultParagraphFont"/>
    <w:link w:val="Header"/>
    <w:uiPriority w:val="99"/>
    <w:rsid w:val="00DC0F2C"/>
    <w:rPr>
      <w:rFonts w:ascii="Arial" w:hAnsi="Arial" w:eastAsia="Times New Roman" w:cs="Times New Roman"/>
      <w:color w:val="000000"/>
      <w:szCs w:val="20"/>
    </w:rPr>
  </w:style>
  <w:style w:type="paragraph" w:styleId="Footer">
    <w:name w:val="footer"/>
    <w:basedOn w:val="Normal"/>
    <w:link w:val="FooterChar"/>
    <w:rsid w:val="00DC0F2C"/>
    <w:pPr>
      <w:tabs>
        <w:tab w:val="center" w:pos="4153"/>
        <w:tab w:val="right" w:pos="8306"/>
      </w:tabs>
    </w:pPr>
  </w:style>
  <w:style w:type="character" w:styleId="FooterChar" w:customStyle="1">
    <w:name w:val="Footer Char"/>
    <w:basedOn w:val="DefaultParagraphFont"/>
    <w:link w:val="Footer"/>
    <w:rsid w:val="00DC0F2C"/>
    <w:rPr>
      <w:rFonts w:ascii="Arial" w:hAnsi="Arial" w:eastAsia="Times New Roman" w:cs="Times New Roman"/>
      <w:color w:val="000000"/>
      <w:szCs w:val="20"/>
    </w:rPr>
  </w:style>
  <w:style w:type="paragraph" w:styleId="BodyText">
    <w:name w:val="Body Text"/>
    <w:basedOn w:val="Normal"/>
    <w:link w:val="BodyTextChar"/>
    <w:rsid w:val="00DC0F2C"/>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sz w:val="24"/>
    </w:rPr>
  </w:style>
  <w:style w:type="character" w:styleId="BodyTextChar" w:customStyle="1">
    <w:name w:val="Body Text Char"/>
    <w:basedOn w:val="DefaultParagraphFont"/>
    <w:link w:val="BodyText"/>
    <w:rsid w:val="00DC0F2C"/>
    <w:rPr>
      <w:rFonts w:ascii="Arial" w:hAnsi="Arial" w:eastAsia="Times New Roman" w:cs="Times New Roman"/>
      <w:color w:val="000000"/>
      <w:spacing w:val="-2"/>
      <w:sz w:val="24"/>
      <w:szCs w:val="20"/>
    </w:rPr>
  </w:style>
  <w:style w:type="paragraph" w:styleId="Title">
    <w:name w:val="Title"/>
    <w:basedOn w:val="Normal"/>
    <w:link w:val="TitleChar"/>
    <w:uiPriority w:val="99"/>
    <w:qFormat/>
    <w:rsid w:val="00DC0F2C"/>
    <w:pPr>
      <w:jc w:val="center"/>
    </w:pPr>
    <w:rPr>
      <w:rFonts w:ascii="Times New Roman" w:hAnsi="Times New Roman"/>
      <w:b/>
      <w:bCs/>
      <w:color w:val="auto"/>
      <w:sz w:val="36"/>
      <w:szCs w:val="24"/>
    </w:rPr>
  </w:style>
  <w:style w:type="character" w:styleId="TitleChar" w:customStyle="1">
    <w:name w:val="Title Char"/>
    <w:basedOn w:val="DefaultParagraphFont"/>
    <w:link w:val="Title"/>
    <w:uiPriority w:val="99"/>
    <w:rsid w:val="00DC0F2C"/>
    <w:rPr>
      <w:rFonts w:ascii="Times New Roman" w:hAnsi="Times New Roman" w:eastAsia="Times New Roman" w:cs="Times New Roman"/>
      <w:b/>
      <w:bCs/>
      <w:sz w:val="36"/>
      <w:szCs w:val="24"/>
    </w:rPr>
  </w:style>
  <w:style w:type="paragraph" w:styleId="BodyText3">
    <w:name w:val="Body Text 3"/>
    <w:basedOn w:val="Normal"/>
    <w:link w:val="BodyText3Char"/>
    <w:rsid w:val="00DC0F2C"/>
    <w:pPr>
      <w:spacing w:after="120"/>
    </w:pPr>
    <w:rPr>
      <w:sz w:val="16"/>
      <w:szCs w:val="16"/>
    </w:rPr>
  </w:style>
  <w:style w:type="character" w:styleId="BodyText3Char" w:customStyle="1">
    <w:name w:val="Body Text 3 Char"/>
    <w:basedOn w:val="DefaultParagraphFont"/>
    <w:link w:val="BodyText3"/>
    <w:rsid w:val="00DC0F2C"/>
    <w:rPr>
      <w:rFonts w:ascii="Arial" w:hAnsi="Arial" w:eastAsia="Times New Roman" w:cs="Times New Roman"/>
      <w:color w:val="000000"/>
      <w:sz w:val="16"/>
      <w:szCs w:val="16"/>
    </w:rPr>
  </w:style>
  <w:style w:type="paragraph" w:styleId="BodyText2">
    <w:name w:val="Body Text 2"/>
    <w:basedOn w:val="Normal"/>
    <w:link w:val="BodyText2Char"/>
    <w:rsid w:val="00DC0F2C"/>
    <w:pPr>
      <w:spacing w:after="120" w:line="480" w:lineRule="auto"/>
    </w:pPr>
  </w:style>
  <w:style w:type="character" w:styleId="BodyText2Char" w:customStyle="1">
    <w:name w:val="Body Text 2 Char"/>
    <w:basedOn w:val="DefaultParagraphFont"/>
    <w:link w:val="BodyText2"/>
    <w:rsid w:val="00DC0F2C"/>
    <w:rPr>
      <w:rFonts w:ascii="Arial" w:hAnsi="Arial" w:eastAsia="Times New Roman" w:cs="Times New Roman"/>
      <w:color w:val="000000"/>
      <w:szCs w:val="20"/>
    </w:rPr>
  </w:style>
  <w:style w:type="paragraph" w:styleId="misc" w:customStyle="1">
    <w:name w:val="misc"/>
    <w:basedOn w:val="Normal"/>
    <w:rsid w:val="00DC0F2C"/>
    <w:pPr>
      <w:overflowPunct w:val="0"/>
      <w:autoSpaceDE w:val="0"/>
      <w:autoSpaceDN w:val="0"/>
      <w:adjustRightInd w:val="0"/>
      <w:textAlignment w:val="baseline"/>
    </w:pPr>
    <w:rPr>
      <w:rFonts w:ascii="Book Antiqua" w:hAnsi="Book Antiqua"/>
      <w:color w:val="auto"/>
      <w:sz w:val="24"/>
    </w:rPr>
  </w:style>
  <w:style w:type="paragraph" w:styleId="BodyTextIndent">
    <w:name w:val="Body Text Indent"/>
    <w:basedOn w:val="Normal"/>
    <w:link w:val="BodyTextIndentChar"/>
    <w:rsid w:val="00DC0F2C"/>
    <w:pPr>
      <w:spacing w:after="120"/>
      <w:ind w:left="283"/>
    </w:pPr>
  </w:style>
  <w:style w:type="character" w:styleId="BodyTextIndentChar" w:customStyle="1">
    <w:name w:val="Body Text Indent Char"/>
    <w:basedOn w:val="DefaultParagraphFont"/>
    <w:link w:val="BodyTextIndent"/>
    <w:rsid w:val="00DC0F2C"/>
    <w:rPr>
      <w:rFonts w:ascii="Arial" w:hAnsi="Arial" w:eastAsia="Times New Roman" w:cs="Times New Roman"/>
      <w:color w:val="000000"/>
      <w:szCs w:val="20"/>
    </w:rPr>
  </w:style>
  <w:style w:type="paragraph" w:styleId="base" w:customStyle="1">
    <w:name w:val="base"/>
    <w:basedOn w:val="Normal"/>
    <w:rsid w:val="00DC0F2C"/>
    <w:pPr>
      <w:overflowPunct w:val="0"/>
      <w:autoSpaceDE w:val="0"/>
      <w:autoSpaceDN w:val="0"/>
      <w:adjustRightInd w:val="0"/>
      <w:spacing w:before="240"/>
      <w:jc w:val="both"/>
      <w:textAlignment w:val="baseline"/>
    </w:pPr>
    <w:rPr>
      <w:rFonts w:ascii="Book Antiqua" w:hAnsi="Book Antiqua"/>
      <w:color w:val="auto"/>
      <w:sz w:val="24"/>
    </w:rPr>
  </w:style>
  <w:style w:type="paragraph" w:styleId="n1" w:customStyle="1">
    <w:name w:val="n1"/>
    <w:basedOn w:val="base"/>
    <w:rsid w:val="00DC0F2C"/>
    <w:pPr>
      <w:tabs>
        <w:tab w:val="left" w:pos="794"/>
      </w:tabs>
      <w:spacing w:line="240" w:lineRule="atLeast"/>
      <w:ind w:left="794" w:hanging="794"/>
    </w:pPr>
  </w:style>
  <w:style w:type="paragraph" w:styleId="h1" w:customStyle="1">
    <w:name w:val="h1"/>
    <w:basedOn w:val="Title"/>
    <w:next w:val="n1"/>
    <w:rsid w:val="00DC0F2C"/>
    <w:pPr>
      <w:keepNext/>
      <w:overflowPunct w:val="0"/>
      <w:autoSpaceDE w:val="0"/>
      <w:autoSpaceDN w:val="0"/>
      <w:adjustRightInd w:val="0"/>
      <w:spacing w:before="360"/>
      <w:jc w:val="both"/>
      <w:textAlignment w:val="baseline"/>
    </w:pPr>
    <w:rPr>
      <w:rFonts w:ascii="Book Antiqua" w:hAnsi="Book Antiqua"/>
      <w:bCs w:val="0"/>
      <w:sz w:val="32"/>
      <w:szCs w:val="20"/>
    </w:rPr>
  </w:style>
  <w:style w:type="paragraph" w:styleId="Intro" w:customStyle="1">
    <w:name w:val="Intro"/>
    <w:basedOn w:val="Title"/>
    <w:next w:val="n1"/>
    <w:rsid w:val="00DC0F2C"/>
    <w:pPr>
      <w:tabs>
        <w:tab w:val="right" w:pos="8959"/>
      </w:tabs>
      <w:overflowPunct w:val="0"/>
      <w:autoSpaceDE w:val="0"/>
      <w:autoSpaceDN w:val="0"/>
      <w:adjustRightInd w:val="0"/>
      <w:spacing w:before="960"/>
      <w:jc w:val="both"/>
      <w:textAlignment w:val="baseline"/>
    </w:pPr>
    <w:rPr>
      <w:rFonts w:ascii="Book Antiqua" w:hAnsi="Book Antiqua"/>
      <w:bCs w:val="0"/>
      <w:sz w:val="32"/>
      <w:szCs w:val="20"/>
    </w:rPr>
  </w:style>
  <w:style w:type="paragraph" w:styleId="ref" w:customStyle="1">
    <w:name w:val="ref"/>
    <w:basedOn w:val="p1"/>
    <w:rsid w:val="00DC0F2C"/>
    <w:pPr>
      <w:framePr w:wrap="notBeside" w:hAnchor="margin" w:y="1"/>
      <w:tabs>
        <w:tab w:val="left" w:pos="993"/>
        <w:tab w:val="right" w:pos="9072"/>
      </w:tabs>
      <w:spacing w:before="0" w:line="280" w:lineRule="exact"/>
      <w:jc w:val="left"/>
    </w:pPr>
  </w:style>
  <w:style w:type="paragraph" w:styleId="p1" w:customStyle="1">
    <w:name w:val="p1"/>
    <w:rsid w:val="00DC0F2C"/>
    <w:pPr>
      <w:overflowPunct w:val="0"/>
      <w:autoSpaceDE w:val="0"/>
      <w:autoSpaceDN w:val="0"/>
      <w:adjustRightInd w:val="0"/>
      <w:spacing w:before="240" w:after="0" w:line="240" w:lineRule="auto"/>
      <w:jc w:val="both"/>
      <w:textAlignment w:val="baseline"/>
    </w:pPr>
    <w:rPr>
      <w:rFonts w:ascii="Arial" w:hAnsi="Arial" w:eastAsia="Times New Roman" w:cs="Times New Roman"/>
      <w:sz w:val="24"/>
      <w:szCs w:val="20"/>
    </w:rPr>
  </w:style>
  <w:style w:type="paragraph" w:styleId="add" w:customStyle="1">
    <w:name w:val="add"/>
    <w:basedOn w:val="p1"/>
    <w:rsid w:val="00DC0F2C"/>
    <w:pPr>
      <w:framePr w:w="4366" w:h="1701" w:wrap="notBeside" w:hAnchor="margin" w:vAnchor="page" w:y="3176" w:hRule="exact"/>
      <w:spacing w:before="0" w:line="240" w:lineRule="exact"/>
      <w:jc w:val="left"/>
    </w:pPr>
  </w:style>
  <w:style w:type="paragraph" w:styleId="FootnoteText">
    <w:name w:val="footnote text"/>
    <w:basedOn w:val="Normal"/>
    <w:link w:val="FootnoteTextChar"/>
    <w:semiHidden/>
    <w:rsid w:val="00DC0F2C"/>
    <w:rPr>
      <w:sz w:val="20"/>
    </w:rPr>
  </w:style>
  <w:style w:type="character" w:styleId="FootnoteTextChar" w:customStyle="1">
    <w:name w:val="Footnote Text Char"/>
    <w:basedOn w:val="DefaultParagraphFont"/>
    <w:link w:val="FootnoteText"/>
    <w:semiHidden/>
    <w:rsid w:val="00DC0F2C"/>
    <w:rPr>
      <w:rFonts w:ascii="Arial" w:hAnsi="Arial" w:eastAsia="Times New Roman" w:cs="Times New Roman"/>
      <w:color w:val="000000"/>
      <w:sz w:val="20"/>
      <w:szCs w:val="20"/>
    </w:rPr>
  </w:style>
  <w:style w:type="character" w:styleId="FootnoteReference">
    <w:name w:val="footnote reference"/>
    <w:basedOn w:val="DefaultParagraphFont"/>
    <w:semiHidden/>
    <w:rsid w:val="00DC0F2C"/>
    <w:rPr>
      <w:vertAlign w:val="superscript"/>
    </w:rPr>
  </w:style>
  <w:style w:type="paragraph" w:styleId="NormalWeb">
    <w:name w:val="Normal (Web)"/>
    <w:basedOn w:val="Normal"/>
    <w:uiPriority w:val="99"/>
    <w:unhideWhenUsed/>
    <w:rsid w:val="00DC0F2C"/>
    <w:pPr>
      <w:spacing w:before="100" w:beforeAutospacing="1" w:after="100" w:afterAutospacing="1"/>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rsid w:val="00067A02"/>
    <w:rPr>
      <w:rFonts w:ascii="Tahoma" w:hAnsi="Tahoma" w:cs="Tahoma"/>
      <w:sz w:val="16"/>
      <w:szCs w:val="16"/>
    </w:rPr>
  </w:style>
  <w:style w:type="character" w:styleId="BalloonTextChar" w:customStyle="1">
    <w:name w:val="Balloon Text Char"/>
    <w:basedOn w:val="DefaultParagraphFont"/>
    <w:link w:val="BalloonText"/>
    <w:uiPriority w:val="99"/>
    <w:semiHidden/>
    <w:rsid w:val="00067A02"/>
    <w:rPr>
      <w:rFonts w:ascii="Tahoma" w:hAnsi="Tahoma" w:eastAsia="Times New Roman" w:cs="Tahoma"/>
      <w:color w:val="000000"/>
      <w:sz w:val="16"/>
      <w:szCs w:val="16"/>
    </w:rPr>
  </w:style>
  <w:style w:type="character" w:styleId="Hyperlink">
    <w:name w:val="Hyperlink"/>
    <w:basedOn w:val="DefaultParagraphFont"/>
    <w:uiPriority w:val="99"/>
    <w:unhideWhenUsed/>
    <w:rsid w:val="00E4355F"/>
    <w:rPr>
      <w:color w:val="0000FF" w:themeColor="hyperlink"/>
      <w:u w:val="single"/>
    </w:rPr>
  </w:style>
  <w:style w:type="paragraph" w:styleId="ListParagraph">
    <w:name w:val="List Paragraph"/>
    <w:basedOn w:val="Normal"/>
    <w:uiPriority w:val="34"/>
    <w:qFormat/>
    <w:rsid w:val="008A0E1E"/>
    <w:pPr>
      <w:ind w:left="720"/>
      <w:contextualSpacing/>
    </w:pPr>
  </w:style>
  <w:style w:type="paragraph" w:styleId="NoSpacing">
    <w:name w:val="No Spacing"/>
    <w:uiPriority w:val="1"/>
    <w:qFormat/>
    <w:rsid w:val="00250897"/>
    <w:pPr>
      <w:spacing w:after="0" w:line="240" w:lineRule="auto"/>
    </w:pPr>
  </w:style>
  <w:style w:type="character" w:styleId="PlaceholderText">
    <w:name w:val="Placeholder Text"/>
    <w:basedOn w:val="DefaultParagraphFont"/>
    <w:uiPriority w:val="99"/>
    <w:semiHidden/>
    <w:rsid w:val="00376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caaed767b98ea1001cba1e0c5c5e9bbc">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4dc96cc1ee346eaa4ab00a79adf2d1e6"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F377-84D7-4555-89B6-9AB0E45429FF}">
  <ds:schemaRefs>
    <ds:schemaRef ds:uri="http://purl.org/dc/terms/"/>
    <ds:schemaRef ds:uri="http://schemas.microsoft.com/office/2006/documentManagement/types"/>
    <ds:schemaRef ds:uri="http://purl.org/dc/elements/1.1/"/>
    <ds:schemaRef ds:uri="http://schemas.microsoft.com/office/2006/metadata/properties"/>
    <ds:schemaRef ds:uri="09cb79c9-bc50-42d0-b34e-73929ea2a260"/>
    <ds:schemaRef ds:uri="http://www.w3.org/XML/1998/namespace"/>
    <ds:schemaRef ds:uri="http://schemas.microsoft.com/office/infopath/2007/PartnerControls"/>
    <ds:schemaRef ds:uri="http://schemas.openxmlformats.org/package/2006/metadata/core-properties"/>
    <ds:schemaRef ds:uri="e6655084-1e71-4dd8-8be2-499d121cbd57"/>
    <ds:schemaRef ds:uri="http://purl.org/dc/dcmitype/"/>
  </ds:schemaRefs>
</ds:datastoreItem>
</file>

<file path=customXml/itemProps2.xml><?xml version="1.0" encoding="utf-8"?>
<ds:datastoreItem xmlns:ds="http://schemas.openxmlformats.org/officeDocument/2006/customXml" ds:itemID="{1586CE32-BC65-43D5-BDFD-D1AC5BA9E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D1A95-8636-49A4-B19C-3D3EEF19D38D}">
  <ds:schemaRefs>
    <ds:schemaRef ds:uri="http://schemas.microsoft.com/sharepoint/v3/contenttype/forms"/>
  </ds:schemaRefs>
</ds:datastoreItem>
</file>

<file path=customXml/itemProps4.xml><?xml version="1.0" encoding="utf-8"?>
<ds:datastoreItem xmlns:ds="http://schemas.openxmlformats.org/officeDocument/2006/customXml" ds:itemID="{794F5F35-D917-40A0-8813-2F58A5BC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Garry McKay</cp:lastModifiedBy>
  <cp:revision>11</cp:revision>
  <dcterms:created xsi:type="dcterms:W3CDTF">2017-06-23T14:16:00Z</dcterms:created>
  <dcterms:modified xsi:type="dcterms:W3CDTF">2019-04-17T11:12:00Z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