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358DAC" w14:textId="0A24F1B4" w:rsidR="005C6CB5" w:rsidRDefault="000047D6" w:rsidP="00235EE3">
      <w:pPr>
        <w:jc w:val="center"/>
        <w:rPr>
          <w:rFonts w:ascii="Arial" w:hAnsi="Arial" w:cs="Arial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5451B7" wp14:editId="7FCFA082">
                <wp:simplePos x="0" y="0"/>
                <wp:positionH relativeFrom="column">
                  <wp:posOffset>5461000</wp:posOffset>
                </wp:positionH>
                <wp:positionV relativeFrom="paragraph">
                  <wp:posOffset>-518160</wp:posOffset>
                </wp:positionV>
                <wp:extent cx="1120140" cy="1167765"/>
                <wp:effectExtent l="0" t="0" r="444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DA2EC" w14:textId="77777777" w:rsidR="005F32A8" w:rsidRPr="00F5479E" w:rsidRDefault="005F32A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85F8C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BDEF2EB" wp14:editId="61FEDAE5">
                                  <wp:extent cx="927100" cy="948458"/>
                                  <wp:effectExtent l="0" t="0" r="6350" b="444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w Scottish Squash &amp; Racketbal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100" cy="948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5451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pt;margin-top:-40.8pt;width:88.2pt;height:91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7fIQIAAE8EAAAOAAAAZHJzL2Uyb0RvYy54bWysVM1u2zAMvg/YOwi6L46N/LRGnKJLl2FA&#10;1w1o9wCyLMfCJFGQlNjZ04+SkzTbbsV8EEiR+kh+JL26G7QiB+G8BFPRfDKlRBgOjTS7iv542X64&#10;ocQHZhqmwIiKHoWnd+v371a9LUUBHahGOIIgxpe9rWgXgi2zzPNOaOYnYIVBYwtOs4Cq22WNYz2i&#10;a5UV0+ki68E11gEX3uPtw2ik64TftoKHb23rRSCqophbSKdLZx3PbL1i5c4x20l+SoO9IQvNpMGg&#10;F6gHFhjZO/kPlJbcgYc2TDjoDNpWcpFqwGry6V/VPHfMilQLkuPthSb//2D50+G7I7KpaEGJYRpb&#10;9CKGQD7CQIrITm99iU7PFt3CgNfY5VSpt4/Af3piYNMxsxP3zkHfCdZgdnl8mV09HXF8BKn7r9Bg&#10;GLYPkICG1ulIHZJBEB27dLx0JqbCY8gc6ZmhiaMtzxfL5WKeYrDy/Nw6Hz4L0CQKFXXY+gTPDo8+&#10;xHRYeXaJ0Two2WylUklxu3qjHDkwHJNt+k7of7gpQ/qK3s6L+cjAGyC0DDjvSuqK3kzjF+OwMvL2&#10;yTRJDkyqUcaUlTkRGbkbWQxDPaBjZLeG5oiUOhjnGvcQhQ7cL0p6nOmKGlw6StQXg025zWeRwZCU&#10;2XxZoOKuLfW1hRmOQBUNlIziJoxrs7dO7jqMcx6De2zkViaKX3M6ZY1Tm5g/bVhci2s9eb3+B9a/&#10;AQAA//8DAFBLAwQUAAYACAAAACEANomwjuIAAAAMAQAADwAAAGRycy9kb3ducmV2LnhtbEyPwU7D&#10;MBBE70j8g7VI3Fq7LYqiEKeqClTiwIGCaLlt4yWJiNdR7Lbp3+Ocym1WM5p9ky8H24oT9b5xrGE2&#10;VSCIS2carjR8frxMUhA+IBtsHZOGC3lYFrc3OWbGnfmdTttQiVjCPkMNdQhdJqUva7Lop64jjt6P&#10;6y2GePaVND2eY7lt5VypRFpsOH6osaN1TeXv9mg1NG/fXfjabZ6f1m6zu+zR71evXuv7u2H1CCLQ&#10;EK5hGPEjOhSR6eCObLxoNaSJiluChkk6S0CMCbVIHkAcRjVfgCxy+X9E8QcAAP//AwBQSwECLQAU&#10;AAYACAAAACEAtoM4kv4AAADhAQAAEwAAAAAAAAAAAAAAAAAAAAAAW0NvbnRlbnRfVHlwZXNdLnht&#10;bFBLAQItABQABgAIAAAAIQA4/SH/1gAAAJQBAAALAAAAAAAAAAAAAAAAAC8BAABfcmVscy8ucmVs&#10;c1BLAQItABQABgAIAAAAIQCzbR7fIQIAAE8EAAAOAAAAAAAAAAAAAAAAAC4CAABkcnMvZTJvRG9j&#10;LnhtbFBLAQItABQABgAIAAAAIQA2ibCO4gAAAAwBAAAPAAAAAAAAAAAAAAAAAHsEAABkcnMvZG93&#10;bnJldi54bWxQSwUGAAAAAAQABADzAAAAigUAAAAA&#10;" strokecolor="white">
                <v:textbox style="mso-fit-shape-to-text:t">
                  <w:txbxContent>
                    <w:p w14:paraId="5B4DA2EC" w14:textId="77777777" w:rsidR="005F32A8" w:rsidRPr="00F5479E" w:rsidRDefault="005F32A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85F8C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BDEF2EB" wp14:editId="61FEDAE5">
                            <wp:extent cx="927100" cy="948458"/>
                            <wp:effectExtent l="0" t="0" r="6350" b="444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w Scottish Squash &amp; Racketbal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100" cy="948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6CB5">
        <w:rPr>
          <w:rFonts w:ascii="Arial" w:hAnsi="Arial" w:cs="Arial"/>
          <w:b/>
        </w:rPr>
        <w:t>SCOTTISH SQUASH</w:t>
      </w:r>
      <w:r w:rsidR="00E43F7F" w:rsidRPr="009761A7">
        <w:rPr>
          <w:rFonts w:ascii="Arial" w:hAnsi="Arial" w:cs="Arial"/>
          <w:b/>
        </w:rPr>
        <w:t xml:space="preserve"> SENIOR SELECTION</w:t>
      </w:r>
    </w:p>
    <w:p w14:paraId="7A853EEE" w14:textId="5AA13397" w:rsidR="00E43F7F" w:rsidRPr="008416AF" w:rsidRDefault="00E43F7F" w:rsidP="00235EE3">
      <w:pPr>
        <w:jc w:val="center"/>
        <w:rPr>
          <w:rFonts w:ascii="Arial" w:hAnsi="Arial" w:cs="Arial"/>
          <w:b/>
          <w:i/>
        </w:rPr>
      </w:pPr>
      <w:r w:rsidRPr="009761A7">
        <w:rPr>
          <w:rFonts w:ascii="Arial" w:hAnsi="Arial" w:cs="Arial"/>
          <w:b/>
        </w:rPr>
        <w:t xml:space="preserve">PROCEDURES &amp; </w:t>
      </w:r>
      <w:r w:rsidR="00B853E2">
        <w:rPr>
          <w:rFonts w:ascii="Arial" w:hAnsi="Arial" w:cs="Arial"/>
          <w:b/>
        </w:rPr>
        <w:t>CRITERIA 201</w:t>
      </w:r>
      <w:r w:rsidR="00A03CC8">
        <w:rPr>
          <w:rFonts w:ascii="Arial" w:hAnsi="Arial" w:cs="Arial"/>
          <w:b/>
        </w:rPr>
        <w:t>8</w:t>
      </w:r>
      <w:r w:rsidR="00526FF1">
        <w:rPr>
          <w:rFonts w:ascii="Arial" w:hAnsi="Arial" w:cs="Arial"/>
          <w:b/>
        </w:rPr>
        <w:t>-</w:t>
      </w:r>
      <w:bookmarkStart w:id="0" w:name="_GoBack"/>
      <w:bookmarkEnd w:id="0"/>
      <w:r w:rsidR="00B853E2">
        <w:rPr>
          <w:rFonts w:ascii="Arial" w:hAnsi="Arial" w:cs="Arial"/>
          <w:b/>
        </w:rPr>
        <w:t>1</w:t>
      </w:r>
      <w:r w:rsidR="00A03CC8">
        <w:rPr>
          <w:rFonts w:ascii="Arial" w:hAnsi="Arial" w:cs="Arial"/>
          <w:b/>
        </w:rPr>
        <w:t>9</w:t>
      </w:r>
    </w:p>
    <w:p w14:paraId="64CC34EF" w14:textId="77777777" w:rsidR="008416AF" w:rsidRPr="009761A7" w:rsidRDefault="008416AF" w:rsidP="00235EE3">
      <w:pPr>
        <w:rPr>
          <w:rFonts w:ascii="Arial" w:hAnsi="Arial" w:cs="Arial"/>
          <w:b/>
        </w:rPr>
      </w:pPr>
    </w:p>
    <w:p w14:paraId="7BD86EC0" w14:textId="53AECCF4" w:rsidR="000E32CB" w:rsidRDefault="000E32CB" w:rsidP="00235EE3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Introduction</w:t>
      </w:r>
    </w:p>
    <w:p w14:paraId="45196D74" w14:textId="77777777" w:rsidR="000E32CB" w:rsidRDefault="000E32CB" w:rsidP="00235EE3">
      <w:pPr>
        <w:jc w:val="both"/>
        <w:rPr>
          <w:rFonts w:ascii="Arial" w:hAnsi="Arial" w:cs="Arial"/>
          <w:b/>
          <w:sz w:val="18"/>
          <w:szCs w:val="18"/>
        </w:rPr>
      </w:pPr>
    </w:p>
    <w:p w14:paraId="6427DDD3" w14:textId="0C5CB16E" w:rsidR="000E32CB" w:rsidRDefault="000E32CB" w:rsidP="00D161B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 Selection Criteria Review</w:t>
      </w:r>
      <w:r w:rsidR="00A77DDE">
        <w:rPr>
          <w:rFonts w:ascii="Arial" w:hAnsi="Arial" w:cs="Arial"/>
          <w:sz w:val="18"/>
          <w:szCs w:val="18"/>
        </w:rPr>
        <w:t xml:space="preserve"> Group</w:t>
      </w:r>
      <w:r>
        <w:rPr>
          <w:rFonts w:ascii="Arial" w:hAnsi="Arial" w:cs="Arial"/>
          <w:sz w:val="18"/>
          <w:szCs w:val="18"/>
        </w:rPr>
        <w:t xml:space="preserve"> meets prior to the start of each squash season to draft the </w:t>
      </w:r>
      <w:r w:rsidR="00A77DDE">
        <w:rPr>
          <w:rFonts w:ascii="Arial" w:hAnsi="Arial" w:cs="Arial"/>
          <w:sz w:val="18"/>
          <w:szCs w:val="18"/>
        </w:rPr>
        <w:t xml:space="preserve">team </w:t>
      </w:r>
      <w:r>
        <w:rPr>
          <w:rFonts w:ascii="Arial" w:hAnsi="Arial" w:cs="Arial"/>
          <w:sz w:val="18"/>
          <w:szCs w:val="18"/>
        </w:rPr>
        <w:t>selection criteria for th</w:t>
      </w:r>
      <w:r w:rsidR="00076468">
        <w:rPr>
          <w:rFonts w:ascii="Arial" w:hAnsi="Arial" w:cs="Arial"/>
          <w:sz w:val="18"/>
          <w:szCs w:val="18"/>
        </w:rPr>
        <w:t>e coming</w:t>
      </w:r>
      <w:r>
        <w:rPr>
          <w:rFonts w:ascii="Arial" w:hAnsi="Arial" w:cs="Arial"/>
          <w:sz w:val="18"/>
          <w:szCs w:val="18"/>
        </w:rPr>
        <w:t xml:space="preserve"> season and</w:t>
      </w:r>
      <w:r w:rsidR="00A77DDE">
        <w:rPr>
          <w:rFonts w:ascii="Arial" w:hAnsi="Arial" w:cs="Arial"/>
          <w:sz w:val="18"/>
          <w:szCs w:val="18"/>
        </w:rPr>
        <w:t xml:space="preserve"> agree</w:t>
      </w:r>
      <w:r>
        <w:rPr>
          <w:rFonts w:ascii="Arial" w:hAnsi="Arial" w:cs="Arial"/>
          <w:sz w:val="18"/>
          <w:szCs w:val="18"/>
        </w:rPr>
        <w:t xml:space="preserve"> </w:t>
      </w:r>
      <w:r w:rsidR="00A77DDE">
        <w:rPr>
          <w:rFonts w:ascii="Arial" w:hAnsi="Arial" w:cs="Arial"/>
          <w:sz w:val="18"/>
          <w:szCs w:val="18"/>
        </w:rPr>
        <w:t>the</w:t>
      </w:r>
      <w:r>
        <w:rPr>
          <w:rFonts w:ascii="Arial" w:hAnsi="Arial" w:cs="Arial"/>
          <w:sz w:val="18"/>
          <w:szCs w:val="18"/>
        </w:rPr>
        <w:t xml:space="preserve"> tournaments </w:t>
      </w:r>
      <w:r w:rsidR="00A77DDE">
        <w:rPr>
          <w:rFonts w:ascii="Arial" w:hAnsi="Arial" w:cs="Arial"/>
          <w:sz w:val="18"/>
          <w:szCs w:val="18"/>
        </w:rPr>
        <w:t>to</w:t>
      </w:r>
      <w:r>
        <w:rPr>
          <w:rFonts w:ascii="Arial" w:hAnsi="Arial" w:cs="Arial"/>
          <w:sz w:val="18"/>
          <w:szCs w:val="18"/>
        </w:rPr>
        <w:t xml:space="preserve"> be taken into account for the purposes of making selection decisions</w:t>
      </w:r>
      <w:r w:rsidR="008947A9">
        <w:rPr>
          <w:rFonts w:ascii="Arial" w:hAnsi="Arial" w:cs="Arial"/>
          <w:sz w:val="18"/>
          <w:szCs w:val="18"/>
        </w:rPr>
        <w:t xml:space="preserve"> for the Representative Events</w:t>
      </w:r>
      <w:r>
        <w:rPr>
          <w:rFonts w:ascii="Arial" w:hAnsi="Arial" w:cs="Arial"/>
          <w:sz w:val="18"/>
          <w:szCs w:val="18"/>
        </w:rPr>
        <w:t>. The selection tournaments for the 2018/19 squash season are outlined in Appendix 1.</w:t>
      </w:r>
    </w:p>
    <w:p w14:paraId="5AF73084" w14:textId="77777777" w:rsidR="000E32CB" w:rsidRDefault="000E32CB" w:rsidP="000E32CB">
      <w:pPr>
        <w:rPr>
          <w:rFonts w:ascii="Arial" w:hAnsi="Arial" w:cs="Arial"/>
          <w:sz w:val="18"/>
          <w:szCs w:val="18"/>
        </w:rPr>
      </w:pPr>
    </w:p>
    <w:p w14:paraId="59EDD163" w14:textId="10DA3FD3" w:rsidR="000E32CB" w:rsidRDefault="000E32CB" w:rsidP="00D161B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</w:t>
      </w:r>
      <w:r w:rsidR="00A77DDE">
        <w:rPr>
          <w:rFonts w:ascii="Arial" w:hAnsi="Arial" w:cs="Arial"/>
          <w:sz w:val="18"/>
          <w:szCs w:val="18"/>
        </w:rPr>
        <w:t>e Scottish Squash Senior Selection Procedures and Criteria document (the “Selection Policy”)</w:t>
      </w:r>
      <w:r>
        <w:rPr>
          <w:rFonts w:ascii="Arial" w:hAnsi="Arial" w:cs="Arial"/>
          <w:sz w:val="18"/>
          <w:szCs w:val="18"/>
        </w:rPr>
        <w:t xml:space="preserve"> shall be communicated prior to the 2018/19 squash season and shall remain </w:t>
      </w:r>
      <w:r w:rsidR="00A77DDE">
        <w:rPr>
          <w:rFonts w:ascii="Arial" w:hAnsi="Arial" w:cs="Arial"/>
          <w:sz w:val="18"/>
          <w:szCs w:val="18"/>
        </w:rPr>
        <w:t>in place</w:t>
      </w:r>
      <w:r>
        <w:rPr>
          <w:rFonts w:ascii="Arial" w:hAnsi="Arial" w:cs="Arial"/>
          <w:sz w:val="18"/>
          <w:szCs w:val="18"/>
        </w:rPr>
        <w:t xml:space="preserve"> throughout the season. Any tournaments which are no longer going to be considered as part of the </w:t>
      </w:r>
      <w:r w:rsidR="00A77DDE">
        <w:rPr>
          <w:rFonts w:ascii="Arial" w:hAnsi="Arial" w:cs="Arial"/>
          <w:sz w:val="18"/>
          <w:szCs w:val="18"/>
        </w:rPr>
        <w:t>Selection Policy</w:t>
      </w:r>
      <w:r>
        <w:rPr>
          <w:rFonts w:ascii="Arial" w:hAnsi="Arial" w:cs="Arial"/>
          <w:sz w:val="18"/>
          <w:szCs w:val="18"/>
        </w:rPr>
        <w:t xml:space="preserve"> will be communicated</w:t>
      </w:r>
      <w:r w:rsidR="00A77DDE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at the earliest opportunity, to all of the players within the selection process.</w:t>
      </w:r>
      <w:r w:rsidR="00A77DDE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The National Coach is responsible for monitoring the </w:t>
      </w:r>
      <w:r w:rsidR="00A77DDE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election </w:t>
      </w:r>
      <w:r w:rsidR="00A77DDE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  <w:sz w:val="18"/>
          <w:szCs w:val="18"/>
        </w:rPr>
        <w:t>olicy at each stage in the process.</w:t>
      </w:r>
    </w:p>
    <w:p w14:paraId="4B7F116F" w14:textId="77777777" w:rsidR="000E32CB" w:rsidRDefault="000E32CB" w:rsidP="00235EE3">
      <w:pPr>
        <w:jc w:val="both"/>
        <w:rPr>
          <w:rFonts w:ascii="Arial" w:hAnsi="Arial" w:cs="Arial"/>
          <w:b/>
          <w:sz w:val="18"/>
          <w:szCs w:val="18"/>
        </w:rPr>
      </w:pPr>
    </w:p>
    <w:p w14:paraId="09179410" w14:textId="64CAD790" w:rsidR="00B77394" w:rsidRPr="009761A7" w:rsidRDefault="00B77394" w:rsidP="00D161B9">
      <w:pPr>
        <w:jc w:val="both"/>
        <w:rPr>
          <w:rFonts w:ascii="Arial" w:hAnsi="Arial" w:cs="Arial"/>
          <w:b/>
          <w:sz w:val="18"/>
          <w:szCs w:val="18"/>
        </w:rPr>
      </w:pPr>
      <w:r w:rsidRPr="009761A7">
        <w:rPr>
          <w:rFonts w:ascii="Arial" w:hAnsi="Arial" w:cs="Arial"/>
          <w:b/>
          <w:sz w:val="18"/>
          <w:szCs w:val="18"/>
        </w:rPr>
        <w:t xml:space="preserve">Eligibility </w:t>
      </w:r>
    </w:p>
    <w:p w14:paraId="03507369" w14:textId="77777777" w:rsidR="00235EE3" w:rsidRDefault="00235EE3" w:rsidP="00D161B9">
      <w:pPr>
        <w:jc w:val="both"/>
        <w:rPr>
          <w:rFonts w:ascii="Arial" w:hAnsi="Arial" w:cs="Arial"/>
          <w:sz w:val="18"/>
          <w:szCs w:val="18"/>
        </w:rPr>
      </w:pPr>
    </w:p>
    <w:p w14:paraId="6F39481B" w14:textId="0D72AC80" w:rsidR="00790CE8" w:rsidRDefault="00E43F7F" w:rsidP="00D161B9">
      <w:pPr>
        <w:jc w:val="both"/>
        <w:rPr>
          <w:rFonts w:ascii="Arial" w:hAnsi="Arial" w:cs="Arial"/>
          <w:sz w:val="18"/>
          <w:szCs w:val="18"/>
        </w:rPr>
      </w:pPr>
      <w:r w:rsidRPr="009761A7">
        <w:rPr>
          <w:rFonts w:ascii="Arial" w:hAnsi="Arial" w:cs="Arial"/>
          <w:sz w:val="18"/>
          <w:szCs w:val="18"/>
        </w:rPr>
        <w:t>In order to be selected to represent Scotland a player must me</w:t>
      </w:r>
      <w:r w:rsidR="00C40F86" w:rsidRPr="009761A7">
        <w:rPr>
          <w:rFonts w:ascii="Arial" w:hAnsi="Arial" w:cs="Arial"/>
          <w:sz w:val="18"/>
          <w:szCs w:val="18"/>
        </w:rPr>
        <w:t>et the following requirements:</w:t>
      </w:r>
    </w:p>
    <w:p w14:paraId="778034E4" w14:textId="77777777" w:rsidR="00235EE3" w:rsidRDefault="00235EE3" w:rsidP="00D161B9">
      <w:pPr>
        <w:pStyle w:val="ListParagraph"/>
        <w:jc w:val="both"/>
        <w:rPr>
          <w:rFonts w:ascii="Arial" w:hAnsi="Arial" w:cs="Arial"/>
          <w:sz w:val="18"/>
          <w:szCs w:val="18"/>
        </w:rPr>
      </w:pPr>
    </w:p>
    <w:p w14:paraId="244ADA7B" w14:textId="40682C81" w:rsidR="003F516D" w:rsidRPr="00790CE8" w:rsidRDefault="00B77394" w:rsidP="00D161B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790CE8">
        <w:rPr>
          <w:rFonts w:ascii="Arial" w:hAnsi="Arial" w:cs="Arial"/>
          <w:sz w:val="18"/>
          <w:szCs w:val="18"/>
        </w:rPr>
        <w:t>The player must b</w:t>
      </w:r>
      <w:r w:rsidR="00E43F7F" w:rsidRPr="00790CE8">
        <w:rPr>
          <w:rFonts w:ascii="Arial" w:hAnsi="Arial" w:cs="Arial"/>
          <w:sz w:val="18"/>
          <w:szCs w:val="18"/>
        </w:rPr>
        <w:t>e eligible to represent Scotland according to the ru</w:t>
      </w:r>
      <w:r w:rsidR="00C40F86" w:rsidRPr="00790CE8">
        <w:rPr>
          <w:rFonts w:ascii="Arial" w:hAnsi="Arial" w:cs="Arial"/>
          <w:sz w:val="18"/>
          <w:szCs w:val="18"/>
        </w:rPr>
        <w:t>les of the Representative Event</w:t>
      </w:r>
      <w:r w:rsidR="007F5353" w:rsidRPr="00790CE8">
        <w:rPr>
          <w:rFonts w:ascii="Arial" w:hAnsi="Arial" w:cs="Arial"/>
          <w:sz w:val="18"/>
          <w:szCs w:val="18"/>
        </w:rPr>
        <w:t>.</w:t>
      </w:r>
    </w:p>
    <w:p w14:paraId="4223B1B4" w14:textId="77777777" w:rsidR="00235EE3" w:rsidRDefault="00235EE3" w:rsidP="00D161B9">
      <w:pPr>
        <w:ind w:left="720"/>
        <w:jc w:val="both"/>
        <w:rPr>
          <w:rFonts w:ascii="Arial" w:hAnsi="Arial" w:cs="Arial"/>
          <w:sz w:val="18"/>
          <w:szCs w:val="18"/>
        </w:rPr>
      </w:pPr>
    </w:p>
    <w:p w14:paraId="66AC6385" w14:textId="0C7A127B" w:rsidR="003F516D" w:rsidRPr="009761A7" w:rsidRDefault="00B77394" w:rsidP="00D161B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761A7">
        <w:rPr>
          <w:rFonts w:ascii="Arial" w:hAnsi="Arial" w:cs="Arial"/>
          <w:sz w:val="18"/>
          <w:szCs w:val="18"/>
        </w:rPr>
        <w:t xml:space="preserve">The player </w:t>
      </w:r>
      <w:r w:rsidR="00E43F7F" w:rsidRPr="009761A7">
        <w:rPr>
          <w:rFonts w:ascii="Arial" w:hAnsi="Arial" w:cs="Arial"/>
          <w:sz w:val="18"/>
          <w:szCs w:val="18"/>
        </w:rPr>
        <w:t xml:space="preserve">must be </w:t>
      </w:r>
      <w:r w:rsidRPr="009761A7">
        <w:rPr>
          <w:rFonts w:ascii="Arial" w:hAnsi="Arial" w:cs="Arial"/>
          <w:sz w:val="18"/>
          <w:szCs w:val="18"/>
        </w:rPr>
        <w:t xml:space="preserve">a registered </w:t>
      </w:r>
      <w:r w:rsidR="00FC111A" w:rsidRPr="009761A7">
        <w:rPr>
          <w:rFonts w:ascii="Arial" w:hAnsi="Arial" w:cs="Arial"/>
          <w:sz w:val="18"/>
          <w:szCs w:val="18"/>
        </w:rPr>
        <w:t>member</w:t>
      </w:r>
      <w:r w:rsidRPr="009761A7">
        <w:rPr>
          <w:rFonts w:ascii="Arial" w:hAnsi="Arial" w:cs="Arial"/>
          <w:sz w:val="18"/>
          <w:szCs w:val="18"/>
        </w:rPr>
        <w:t xml:space="preserve"> of </w:t>
      </w:r>
      <w:r w:rsidR="00C40F86" w:rsidRPr="009761A7">
        <w:rPr>
          <w:rFonts w:ascii="Arial" w:hAnsi="Arial" w:cs="Arial"/>
          <w:sz w:val="18"/>
          <w:szCs w:val="18"/>
        </w:rPr>
        <w:t>Scottish Squash</w:t>
      </w:r>
      <w:r w:rsidR="007F5353" w:rsidRPr="009761A7">
        <w:rPr>
          <w:rFonts w:ascii="Arial" w:hAnsi="Arial" w:cs="Arial"/>
          <w:sz w:val="18"/>
          <w:szCs w:val="18"/>
        </w:rPr>
        <w:t xml:space="preserve"> Limited. </w:t>
      </w:r>
    </w:p>
    <w:p w14:paraId="55D97C59" w14:textId="77777777" w:rsidR="00235EE3" w:rsidRDefault="00235EE3" w:rsidP="00D161B9">
      <w:pPr>
        <w:ind w:left="720"/>
        <w:jc w:val="both"/>
        <w:rPr>
          <w:rFonts w:ascii="Arial" w:hAnsi="Arial" w:cs="Arial"/>
          <w:sz w:val="18"/>
          <w:szCs w:val="18"/>
        </w:rPr>
      </w:pPr>
    </w:p>
    <w:p w14:paraId="7E72C00D" w14:textId="4539CF7B" w:rsidR="003F516D" w:rsidRPr="009761A7" w:rsidRDefault="003F516D" w:rsidP="00D161B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761A7">
        <w:rPr>
          <w:rFonts w:ascii="Arial" w:hAnsi="Arial" w:cs="Arial"/>
          <w:sz w:val="18"/>
          <w:szCs w:val="18"/>
        </w:rPr>
        <w:t>The National Coach will have the right to request any player who is in contention or who has been selected in a team to undergo a medical examination by a medical practitioner nominated by the National Coach. Based on the outcome of such an examination, a player may be deemed unfit for selection.</w:t>
      </w:r>
    </w:p>
    <w:p w14:paraId="51C903E2" w14:textId="77777777" w:rsidR="00235EE3" w:rsidRDefault="00235EE3" w:rsidP="00D161B9">
      <w:pPr>
        <w:ind w:left="720"/>
        <w:jc w:val="both"/>
        <w:rPr>
          <w:rFonts w:ascii="Arial" w:hAnsi="Arial" w:cs="Arial"/>
          <w:sz w:val="18"/>
          <w:szCs w:val="18"/>
        </w:rPr>
      </w:pPr>
    </w:p>
    <w:p w14:paraId="133EB1A7" w14:textId="43281907" w:rsidR="00904813" w:rsidRPr="009761A7" w:rsidRDefault="00904813" w:rsidP="00D161B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761A7">
        <w:rPr>
          <w:rFonts w:ascii="Arial" w:hAnsi="Arial" w:cs="Arial"/>
          <w:sz w:val="18"/>
          <w:szCs w:val="18"/>
        </w:rPr>
        <w:t>All players selected must</w:t>
      </w:r>
      <w:r w:rsidR="00A03CC8">
        <w:rPr>
          <w:rFonts w:ascii="Arial" w:hAnsi="Arial" w:cs="Arial"/>
          <w:sz w:val="18"/>
          <w:szCs w:val="18"/>
        </w:rPr>
        <w:t xml:space="preserve"> make themselves available</w:t>
      </w:r>
      <w:r w:rsidRPr="009761A7">
        <w:rPr>
          <w:rFonts w:ascii="Arial" w:hAnsi="Arial" w:cs="Arial"/>
          <w:sz w:val="18"/>
          <w:szCs w:val="18"/>
        </w:rPr>
        <w:t xml:space="preserve"> to attend a</w:t>
      </w:r>
      <w:r w:rsidR="00235EE3">
        <w:rPr>
          <w:rFonts w:ascii="Arial" w:hAnsi="Arial" w:cs="Arial"/>
          <w:sz w:val="18"/>
          <w:szCs w:val="18"/>
        </w:rPr>
        <w:t>ny</w:t>
      </w:r>
      <w:r w:rsidRPr="009761A7">
        <w:rPr>
          <w:rFonts w:ascii="Arial" w:hAnsi="Arial" w:cs="Arial"/>
          <w:sz w:val="18"/>
          <w:szCs w:val="18"/>
        </w:rPr>
        <w:t xml:space="preserve"> pre</w:t>
      </w:r>
      <w:r w:rsidR="00AB70FC" w:rsidRPr="009761A7">
        <w:rPr>
          <w:rFonts w:ascii="Arial" w:hAnsi="Arial" w:cs="Arial"/>
          <w:sz w:val="18"/>
          <w:szCs w:val="18"/>
        </w:rPr>
        <w:t>-</w:t>
      </w:r>
      <w:r w:rsidRPr="009761A7">
        <w:rPr>
          <w:rFonts w:ascii="Arial" w:hAnsi="Arial" w:cs="Arial"/>
          <w:sz w:val="18"/>
          <w:szCs w:val="18"/>
        </w:rPr>
        <w:t>event training camp</w:t>
      </w:r>
      <w:r w:rsidR="00235EE3">
        <w:rPr>
          <w:rFonts w:ascii="Arial" w:hAnsi="Arial" w:cs="Arial"/>
          <w:sz w:val="18"/>
          <w:szCs w:val="18"/>
        </w:rPr>
        <w:t>s</w:t>
      </w:r>
      <w:r w:rsidRPr="009761A7">
        <w:rPr>
          <w:rFonts w:ascii="Arial" w:hAnsi="Arial" w:cs="Arial"/>
          <w:sz w:val="18"/>
          <w:szCs w:val="18"/>
        </w:rPr>
        <w:t xml:space="preserve"> in Scotland.</w:t>
      </w:r>
    </w:p>
    <w:p w14:paraId="443E5228" w14:textId="77777777" w:rsidR="00235EE3" w:rsidRDefault="00235EE3" w:rsidP="00D161B9">
      <w:pPr>
        <w:ind w:left="720"/>
        <w:jc w:val="both"/>
        <w:rPr>
          <w:rFonts w:ascii="Arial" w:hAnsi="Arial" w:cs="Arial"/>
          <w:sz w:val="18"/>
          <w:szCs w:val="18"/>
        </w:rPr>
      </w:pPr>
    </w:p>
    <w:p w14:paraId="158FE8FE" w14:textId="7C0BA6F5" w:rsidR="00790CE8" w:rsidRDefault="00904813" w:rsidP="00D161B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761A7">
        <w:rPr>
          <w:rFonts w:ascii="Arial" w:hAnsi="Arial" w:cs="Arial"/>
          <w:sz w:val="18"/>
          <w:szCs w:val="18"/>
        </w:rPr>
        <w:t xml:space="preserve">All players must maintain open communication regarding training, progress and tournament results with the </w:t>
      </w:r>
      <w:r w:rsidR="00235EE3">
        <w:rPr>
          <w:rFonts w:ascii="Arial" w:hAnsi="Arial" w:cs="Arial"/>
          <w:sz w:val="18"/>
          <w:szCs w:val="18"/>
        </w:rPr>
        <w:t>N</w:t>
      </w:r>
      <w:r w:rsidRPr="009761A7">
        <w:rPr>
          <w:rFonts w:ascii="Arial" w:hAnsi="Arial" w:cs="Arial"/>
          <w:sz w:val="18"/>
          <w:szCs w:val="18"/>
        </w:rPr>
        <w:t xml:space="preserve">ational </w:t>
      </w:r>
      <w:r w:rsidR="00235EE3">
        <w:rPr>
          <w:rFonts w:ascii="Arial" w:hAnsi="Arial" w:cs="Arial"/>
          <w:sz w:val="18"/>
          <w:szCs w:val="18"/>
        </w:rPr>
        <w:t>C</w:t>
      </w:r>
      <w:r w:rsidRPr="009761A7">
        <w:rPr>
          <w:rFonts w:ascii="Arial" w:hAnsi="Arial" w:cs="Arial"/>
          <w:sz w:val="18"/>
          <w:szCs w:val="18"/>
        </w:rPr>
        <w:t>oach throughout the season.</w:t>
      </w:r>
    </w:p>
    <w:p w14:paraId="00EF3A09" w14:textId="77777777" w:rsidR="00235EE3" w:rsidRDefault="00235EE3" w:rsidP="00D161B9">
      <w:pPr>
        <w:jc w:val="both"/>
        <w:rPr>
          <w:rFonts w:ascii="Arial" w:hAnsi="Arial" w:cs="Arial"/>
          <w:b/>
          <w:sz w:val="18"/>
          <w:szCs w:val="18"/>
        </w:rPr>
      </w:pPr>
    </w:p>
    <w:p w14:paraId="582878A9" w14:textId="4A68AA7A" w:rsidR="000E32CB" w:rsidRDefault="00235EE3" w:rsidP="00D161B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Team Selection</w:t>
      </w:r>
      <w:r w:rsidR="00B77394" w:rsidRPr="00790CE8">
        <w:rPr>
          <w:rFonts w:ascii="Arial" w:hAnsi="Arial" w:cs="Arial"/>
          <w:b/>
          <w:sz w:val="18"/>
          <w:szCs w:val="18"/>
        </w:rPr>
        <w:br/>
      </w:r>
    </w:p>
    <w:p w14:paraId="607B6672" w14:textId="22B56FB5" w:rsidR="000E32CB" w:rsidRDefault="00B77394" w:rsidP="00D161B9">
      <w:pPr>
        <w:jc w:val="both"/>
        <w:rPr>
          <w:rFonts w:ascii="Arial" w:hAnsi="Arial" w:cs="Arial"/>
          <w:sz w:val="18"/>
          <w:szCs w:val="18"/>
        </w:rPr>
      </w:pPr>
      <w:r w:rsidRPr="00790CE8">
        <w:rPr>
          <w:rFonts w:ascii="Arial" w:hAnsi="Arial" w:cs="Arial"/>
          <w:sz w:val="18"/>
          <w:szCs w:val="18"/>
        </w:rPr>
        <w:t xml:space="preserve">Team selections will be made by </w:t>
      </w:r>
      <w:r w:rsidR="00C9734C" w:rsidRPr="00790CE8">
        <w:rPr>
          <w:rFonts w:ascii="Arial" w:hAnsi="Arial" w:cs="Arial"/>
          <w:sz w:val="18"/>
          <w:szCs w:val="18"/>
        </w:rPr>
        <w:t xml:space="preserve">a Selection Panel comprising </w:t>
      </w:r>
      <w:r w:rsidRPr="00790CE8">
        <w:rPr>
          <w:rFonts w:ascii="Arial" w:hAnsi="Arial" w:cs="Arial"/>
          <w:sz w:val="18"/>
          <w:szCs w:val="18"/>
        </w:rPr>
        <w:t>the National Coach</w:t>
      </w:r>
      <w:r w:rsidR="00C53E67" w:rsidRPr="00790CE8">
        <w:rPr>
          <w:rFonts w:ascii="Arial" w:hAnsi="Arial" w:cs="Arial"/>
          <w:sz w:val="18"/>
          <w:szCs w:val="18"/>
        </w:rPr>
        <w:t xml:space="preserve">, </w:t>
      </w:r>
      <w:r w:rsidR="001F231A">
        <w:rPr>
          <w:rFonts w:ascii="Arial" w:hAnsi="Arial" w:cs="Arial"/>
          <w:sz w:val="18"/>
          <w:szCs w:val="18"/>
        </w:rPr>
        <w:t>one of the Performance Coaches</w:t>
      </w:r>
      <w:r w:rsidR="005C6CB5" w:rsidRPr="00790CE8">
        <w:rPr>
          <w:rFonts w:ascii="Arial" w:hAnsi="Arial" w:cs="Arial"/>
          <w:sz w:val="18"/>
          <w:szCs w:val="18"/>
        </w:rPr>
        <w:t xml:space="preserve"> and</w:t>
      </w:r>
      <w:r w:rsidR="00C53E67" w:rsidRPr="00790CE8">
        <w:rPr>
          <w:rFonts w:ascii="Arial" w:hAnsi="Arial" w:cs="Arial"/>
          <w:sz w:val="18"/>
          <w:szCs w:val="18"/>
        </w:rPr>
        <w:t xml:space="preserve"> Performance Directo</w:t>
      </w:r>
      <w:r w:rsidR="005C6CB5" w:rsidRPr="00790CE8">
        <w:rPr>
          <w:rFonts w:ascii="Arial" w:hAnsi="Arial" w:cs="Arial"/>
          <w:sz w:val="18"/>
          <w:szCs w:val="18"/>
        </w:rPr>
        <w:t xml:space="preserve">r. A procedural advisor will </w:t>
      </w:r>
      <w:r w:rsidR="00235EE3">
        <w:rPr>
          <w:rFonts w:ascii="Arial" w:hAnsi="Arial" w:cs="Arial"/>
          <w:sz w:val="18"/>
          <w:szCs w:val="18"/>
        </w:rPr>
        <w:t xml:space="preserve">be </w:t>
      </w:r>
      <w:r w:rsidR="005C6CB5" w:rsidRPr="00790CE8">
        <w:rPr>
          <w:rFonts w:ascii="Arial" w:hAnsi="Arial" w:cs="Arial"/>
          <w:sz w:val="18"/>
          <w:szCs w:val="18"/>
        </w:rPr>
        <w:t>present</w:t>
      </w:r>
      <w:r w:rsidR="00235EE3">
        <w:rPr>
          <w:rFonts w:ascii="Arial" w:hAnsi="Arial" w:cs="Arial"/>
          <w:sz w:val="18"/>
          <w:szCs w:val="18"/>
        </w:rPr>
        <w:t xml:space="preserve"> at any selection meetings</w:t>
      </w:r>
      <w:r w:rsidR="00EB3B37">
        <w:rPr>
          <w:rFonts w:ascii="Arial" w:hAnsi="Arial" w:cs="Arial"/>
          <w:sz w:val="18"/>
          <w:szCs w:val="18"/>
        </w:rPr>
        <w:t xml:space="preserve"> and all </w:t>
      </w:r>
      <w:r w:rsidR="000E32CB">
        <w:rPr>
          <w:rFonts w:ascii="Arial" w:hAnsi="Arial" w:cs="Arial"/>
          <w:sz w:val="18"/>
          <w:szCs w:val="18"/>
        </w:rPr>
        <w:t>selection meetings will be recorded in writing.</w:t>
      </w:r>
      <w:r w:rsidR="00EB3B37">
        <w:rPr>
          <w:rFonts w:ascii="Arial" w:hAnsi="Arial" w:cs="Arial"/>
          <w:sz w:val="18"/>
          <w:szCs w:val="18"/>
        </w:rPr>
        <w:t xml:space="preserve">  T</w:t>
      </w:r>
      <w:r w:rsidR="000E32CB">
        <w:rPr>
          <w:rFonts w:ascii="Arial" w:hAnsi="Arial" w:cs="Arial"/>
          <w:sz w:val="18"/>
          <w:szCs w:val="18"/>
        </w:rPr>
        <w:t xml:space="preserve">he National Coach will also have the casting vote in </w:t>
      </w:r>
      <w:r w:rsidR="00EB3B37">
        <w:rPr>
          <w:rFonts w:ascii="Arial" w:hAnsi="Arial" w:cs="Arial"/>
          <w:sz w:val="18"/>
          <w:szCs w:val="18"/>
        </w:rPr>
        <w:t xml:space="preserve">any </w:t>
      </w:r>
      <w:r w:rsidR="000E32CB">
        <w:rPr>
          <w:rFonts w:ascii="Arial" w:hAnsi="Arial" w:cs="Arial"/>
          <w:sz w:val="18"/>
          <w:szCs w:val="18"/>
        </w:rPr>
        <w:t>deliberations between the</w:t>
      </w:r>
      <w:r w:rsidR="00EB3B37">
        <w:rPr>
          <w:rFonts w:ascii="Arial" w:hAnsi="Arial" w:cs="Arial"/>
          <w:sz w:val="18"/>
          <w:szCs w:val="18"/>
        </w:rPr>
        <w:t xml:space="preserve"> </w:t>
      </w:r>
      <w:r w:rsidR="000E32CB">
        <w:rPr>
          <w:rFonts w:ascii="Arial" w:hAnsi="Arial" w:cs="Arial"/>
          <w:sz w:val="18"/>
          <w:szCs w:val="18"/>
        </w:rPr>
        <w:t>Selection Panel</w:t>
      </w:r>
      <w:r w:rsidR="00EB3B37">
        <w:rPr>
          <w:rFonts w:ascii="Arial" w:hAnsi="Arial" w:cs="Arial"/>
          <w:sz w:val="18"/>
          <w:szCs w:val="18"/>
        </w:rPr>
        <w:t xml:space="preserve">.  </w:t>
      </w:r>
    </w:p>
    <w:p w14:paraId="7DB692F2" w14:textId="77777777" w:rsidR="00235EE3" w:rsidRDefault="00235EE3" w:rsidP="00D161B9">
      <w:pPr>
        <w:jc w:val="both"/>
        <w:rPr>
          <w:rFonts w:ascii="Arial" w:hAnsi="Arial" w:cs="Arial"/>
          <w:sz w:val="18"/>
          <w:szCs w:val="18"/>
        </w:rPr>
      </w:pPr>
    </w:p>
    <w:p w14:paraId="328C1052" w14:textId="08AB637F" w:rsidR="00E43F7F" w:rsidRPr="009761A7" w:rsidRDefault="00056D90" w:rsidP="00D161B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In the first instance, t</w:t>
      </w:r>
      <w:r w:rsidR="00C53E67" w:rsidRPr="009761A7">
        <w:rPr>
          <w:rFonts w:ascii="Arial" w:hAnsi="Arial" w:cs="Arial"/>
          <w:sz w:val="18"/>
          <w:szCs w:val="18"/>
        </w:rPr>
        <w:t>he</w:t>
      </w:r>
      <w:r w:rsidR="00235EE3">
        <w:rPr>
          <w:rFonts w:ascii="Arial" w:hAnsi="Arial" w:cs="Arial"/>
          <w:sz w:val="18"/>
          <w:szCs w:val="18"/>
        </w:rPr>
        <w:t xml:space="preserve"> </w:t>
      </w:r>
      <w:r w:rsidR="00C53E67" w:rsidRPr="009761A7">
        <w:rPr>
          <w:rFonts w:ascii="Arial" w:hAnsi="Arial" w:cs="Arial"/>
          <w:sz w:val="18"/>
          <w:szCs w:val="18"/>
        </w:rPr>
        <w:t xml:space="preserve">players will be selected </w:t>
      </w:r>
      <w:r w:rsidR="00235EE3">
        <w:rPr>
          <w:rFonts w:ascii="Arial" w:hAnsi="Arial" w:cs="Arial"/>
          <w:sz w:val="18"/>
          <w:szCs w:val="18"/>
        </w:rPr>
        <w:t xml:space="preserve">for the team </w:t>
      </w:r>
      <w:r w:rsidR="00C53E67" w:rsidRPr="009761A7">
        <w:rPr>
          <w:rFonts w:ascii="Arial" w:hAnsi="Arial" w:cs="Arial"/>
          <w:sz w:val="18"/>
          <w:szCs w:val="18"/>
        </w:rPr>
        <w:t xml:space="preserve">from the </w:t>
      </w:r>
      <w:r w:rsidR="00B77394" w:rsidRPr="009761A7">
        <w:rPr>
          <w:rFonts w:ascii="Arial" w:hAnsi="Arial" w:cs="Arial"/>
          <w:sz w:val="18"/>
          <w:szCs w:val="18"/>
        </w:rPr>
        <w:t>following</w:t>
      </w:r>
      <w:r w:rsidR="00235EE3">
        <w:rPr>
          <w:rFonts w:ascii="Arial" w:hAnsi="Arial" w:cs="Arial"/>
          <w:sz w:val="18"/>
          <w:szCs w:val="18"/>
        </w:rPr>
        <w:t xml:space="preserve"> categor</w:t>
      </w:r>
      <w:r>
        <w:rPr>
          <w:rFonts w:ascii="Arial" w:hAnsi="Arial" w:cs="Arial"/>
          <w:sz w:val="18"/>
          <w:szCs w:val="18"/>
        </w:rPr>
        <w:t>y</w:t>
      </w:r>
      <w:r w:rsidR="00E43F7F" w:rsidRPr="009761A7">
        <w:rPr>
          <w:rFonts w:ascii="Arial" w:hAnsi="Arial" w:cs="Arial"/>
          <w:sz w:val="18"/>
          <w:szCs w:val="18"/>
        </w:rPr>
        <w:t xml:space="preserve">:  </w:t>
      </w:r>
    </w:p>
    <w:p w14:paraId="36997903" w14:textId="77777777" w:rsidR="00235EE3" w:rsidRDefault="00235EE3" w:rsidP="00D161B9">
      <w:pPr>
        <w:ind w:left="357"/>
        <w:jc w:val="both"/>
        <w:rPr>
          <w:rFonts w:ascii="Arial" w:hAnsi="Arial" w:cs="Arial"/>
          <w:sz w:val="18"/>
          <w:szCs w:val="18"/>
        </w:rPr>
      </w:pPr>
    </w:p>
    <w:p w14:paraId="425AE3BE" w14:textId="078217C9" w:rsidR="00B77394" w:rsidRDefault="00B77394" w:rsidP="000E32CB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18"/>
          <w:szCs w:val="18"/>
        </w:rPr>
      </w:pPr>
      <w:r w:rsidRPr="00D161B9">
        <w:rPr>
          <w:rFonts w:ascii="Arial" w:hAnsi="Arial" w:cs="Arial"/>
          <w:sz w:val="18"/>
          <w:szCs w:val="18"/>
        </w:rPr>
        <w:t xml:space="preserve">In the case of </w:t>
      </w:r>
      <w:r w:rsidR="00235EE3" w:rsidRPr="00D161B9">
        <w:rPr>
          <w:rFonts w:ascii="Arial" w:hAnsi="Arial" w:cs="Arial"/>
          <w:sz w:val="18"/>
          <w:szCs w:val="18"/>
        </w:rPr>
        <w:t xml:space="preserve">top 100 ranked </w:t>
      </w:r>
      <w:r w:rsidRPr="00D161B9">
        <w:rPr>
          <w:rFonts w:ascii="Arial" w:hAnsi="Arial" w:cs="Arial"/>
          <w:sz w:val="18"/>
          <w:szCs w:val="18"/>
        </w:rPr>
        <w:t xml:space="preserve">PSA players, selections will be made from the </w:t>
      </w:r>
      <w:r w:rsidR="00EB3B37">
        <w:rPr>
          <w:rFonts w:ascii="Arial" w:hAnsi="Arial" w:cs="Arial"/>
          <w:sz w:val="18"/>
          <w:szCs w:val="18"/>
        </w:rPr>
        <w:t xml:space="preserve">PSA Top 100 </w:t>
      </w:r>
      <w:r w:rsidRPr="00D161B9">
        <w:rPr>
          <w:rFonts w:ascii="Arial" w:hAnsi="Arial" w:cs="Arial"/>
          <w:sz w:val="18"/>
          <w:szCs w:val="18"/>
        </w:rPr>
        <w:t xml:space="preserve">World Rankings </w:t>
      </w:r>
      <w:r w:rsidR="00E25C37" w:rsidRPr="00D161B9">
        <w:rPr>
          <w:rFonts w:ascii="Arial" w:hAnsi="Arial" w:cs="Arial"/>
          <w:sz w:val="18"/>
          <w:szCs w:val="18"/>
        </w:rPr>
        <w:t>in the month that</w:t>
      </w:r>
      <w:r w:rsidR="00FC111A" w:rsidRPr="00D161B9">
        <w:rPr>
          <w:rFonts w:ascii="Arial" w:hAnsi="Arial" w:cs="Arial"/>
          <w:sz w:val="18"/>
          <w:szCs w:val="18"/>
        </w:rPr>
        <w:t xml:space="preserve"> selection</w:t>
      </w:r>
      <w:r w:rsidR="00E25C37" w:rsidRPr="00D161B9">
        <w:rPr>
          <w:rFonts w:ascii="Arial" w:hAnsi="Arial" w:cs="Arial"/>
          <w:sz w:val="18"/>
          <w:szCs w:val="18"/>
        </w:rPr>
        <w:t xml:space="preserve"> takes place</w:t>
      </w:r>
      <w:r w:rsidR="000E32CB" w:rsidRPr="00D161B9">
        <w:rPr>
          <w:rFonts w:ascii="Arial" w:hAnsi="Arial" w:cs="Arial"/>
          <w:sz w:val="18"/>
          <w:szCs w:val="18"/>
        </w:rPr>
        <w:t>.</w:t>
      </w:r>
    </w:p>
    <w:p w14:paraId="0B7396AC" w14:textId="498818C7" w:rsidR="000E32CB" w:rsidRDefault="000E32CB" w:rsidP="00056D90">
      <w:pPr>
        <w:jc w:val="both"/>
        <w:rPr>
          <w:rFonts w:ascii="Arial" w:hAnsi="Arial" w:cs="Arial"/>
          <w:sz w:val="18"/>
          <w:szCs w:val="18"/>
        </w:rPr>
      </w:pPr>
    </w:p>
    <w:p w14:paraId="052B7957" w14:textId="5165A82C" w:rsidR="00056D90" w:rsidRDefault="00056D90" w:rsidP="00056D9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For any remaining places in the team, players shall be selected for the team from the following category:</w:t>
      </w:r>
    </w:p>
    <w:p w14:paraId="5A71599F" w14:textId="77777777" w:rsidR="00056D90" w:rsidRPr="00D161B9" w:rsidRDefault="00056D90" w:rsidP="00D161B9">
      <w:pPr>
        <w:jc w:val="both"/>
        <w:rPr>
          <w:rFonts w:ascii="Arial" w:hAnsi="Arial" w:cs="Arial"/>
          <w:sz w:val="18"/>
          <w:szCs w:val="18"/>
        </w:rPr>
      </w:pPr>
    </w:p>
    <w:p w14:paraId="33DFD494" w14:textId="393C4898" w:rsidR="00B77394" w:rsidRPr="00D161B9" w:rsidRDefault="00C53E67" w:rsidP="00D161B9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18"/>
          <w:szCs w:val="18"/>
        </w:rPr>
      </w:pPr>
      <w:r w:rsidRPr="00D161B9">
        <w:rPr>
          <w:rFonts w:ascii="Arial" w:hAnsi="Arial" w:cs="Arial"/>
          <w:sz w:val="18"/>
          <w:szCs w:val="18"/>
        </w:rPr>
        <w:t xml:space="preserve">Rankings </w:t>
      </w:r>
      <w:r w:rsidR="00235EE3" w:rsidRPr="00D161B9">
        <w:rPr>
          <w:rFonts w:ascii="Arial" w:hAnsi="Arial" w:cs="Arial"/>
          <w:sz w:val="18"/>
          <w:szCs w:val="18"/>
        </w:rPr>
        <w:t xml:space="preserve">based on </w:t>
      </w:r>
      <w:r w:rsidR="00B853E2" w:rsidRPr="00D161B9">
        <w:rPr>
          <w:rFonts w:ascii="Arial" w:hAnsi="Arial" w:cs="Arial"/>
          <w:sz w:val="18"/>
          <w:szCs w:val="18"/>
        </w:rPr>
        <w:t>results in</w:t>
      </w:r>
      <w:r w:rsidRPr="00D161B9">
        <w:rPr>
          <w:rFonts w:ascii="Arial" w:hAnsi="Arial" w:cs="Arial"/>
          <w:sz w:val="18"/>
          <w:szCs w:val="18"/>
        </w:rPr>
        <w:t xml:space="preserve"> </w:t>
      </w:r>
      <w:r w:rsidR="00C9734C" w:rsidRPr="00D161B9">
        <w:rPr>
          <w:rFonts w:ascii="Arial" w:hAnsi="Arial" w:cs="Arial"/>
          <w:sz w:val="18"/>
          <w:szCs w:val="18"/>
        </w:rPr>
        <w:t>pre-</w:t>
      </w:r>
      <w:r w:rsidRPr="00D161B9">
        <w:rPr>
          <w:rFonts w:ascii="Arial" w:hAnsi="Arial" w:cs="Arial"/>
          <w:sz w:val="18"/>
          <w:szCs w:val="18"/>
        </w:rPr>
        <w:t>selected senior ranking events</w:t>
      </w:r>
      <w:r w:rsidR="00235EE3" w:rsidRPr="00D161B9">
        <w:rPr>
          <w:rFonts w:ascii="Arial" w:hAnsi="Arial" w:cs="Arial"/>
          <w:sz w:val="18"/>
          <w:szCs w:val="18"/>
        </w:rPr>
        <w:t xml:space="preserve"> and</w:t>
      </w:r>
      <w:r w:rsidR="005C6CB5" w:rsidRPr="00D161B9">
        <w:rPr>
          <w:rFonts w:ascii="Arial" w:hAnsi="Arial" w:cs="Arial"/>
          <w:sz w:val="18"/>
          <w:szCs w:val="18"/>
        </w:rPr>
        <w:t xml:space="preserve"> the 2019 Scottish National Championships</w:t>
      </w:r>
      <w:r w:rsidR="000E32CB" w:rsidRPr="00D161B9">
        <w:rPr>
          <w:rFonts w:ascii="Arial" w:hAnsi="Arial" w:cs="Arial"/>
          <w:sz w:val="18"/>
          <w:szCs w:val="18"/>
        </w:rPr>
        <w:t xml:space="preserve"> (see Appendix 1)</w:t>
      </w:r>
      <w:r w:rsidR="005C6CB5" w:rsidRPr="00D161B9">
        <w:rPr>
          <w:rFonts w:ascii="Arial" w:hAnsi="Arial" w:cs="Arial"/>
          <w:sz w:val="18"/>
          <w:szCs w:val="18"/>
        </w:rPr>
        <w:t xml:space="preserve">. </w:t>
      </w:r>
    </w:p>
    <w:p w14:paraId="271F42CE" w14:textId="1FB33C00" w:rsidR="00235EE3" w:rsidRDefault="00235EE3" w:rsidP="00235EE3">
      <w:pPr>
        <w:rPr>
          <w:rFonts w:ascii="Arial" w:hAnsi="Arial" w:cs="Arial"/>
          <w:b/>
          <w:sz w:val="18"/>
          <w:szCs w:val="18"/>
        </w:rPr>
      </w:pPr>
    </w:p>
    <w:p w14:paraId="4F061DF4" w14:textId="7940D63B" w:rsidR="00B27952" w:rsidRPr="009761A7" w:rsidRDefault="00B27952" w:rsidP="00B27952">
      <w:pPr>
        <w:rPr>
          <w:rFonts w:ascii="Arial" w:hAnsi="Arial" w:cs="Arial"/>
          <w:sz w:val="18"/>
          <w:szCs w:val="18"/>
        </w:rPr>
      </w:pPr>
      <w:r w:rsidRPr="009761A7">
        <w:rPr>
          <w:rFonts w:ascii="Arial" w:hAnsi="Arial" w:cs="Arial"/>
          <w:sz w:val="18"/>
          <w:szCs w:val="18"/>
        </w:rPr>
        <w:t xml:space="preserve">Travelling and Non-Travelling Reserve places will be selected by the </w:t>
      </w:r>
      <w:r w:rsidR="00D93A7A">
        <w:rPr>
          <w:rFonts w:ascii="Arial" w:hAnsi="Arial" w:cs="Arial"/>
          <w:sz w:val="18"/>
          <w:szCs w:val="18"/>
        </w:rPr>
        <w:t>Selection Panel</w:t>
      </w:r>
      <w:r w:rsidRPr="009761A7">
        <w:rPr>
          <w:rFonts w:ascii="Arial" w:hAnsi="Arial" w:cs="Arial"/>
          <w:sz w:val="18"/>
          <w:szCs w:val="18"/>
        </w:rPr>
        <w:t xml:space="preserve"> using the following criteria:</w:t>
      </w:r>
    </w:p>
    <w:p w14:paraId="38B7FB6C" w14:textId="77777777" w:rsidR="00B27952" w:rsidRPr="00886149" w:rsidRDefault="00B27952" w:rsidP="00B27952">
      <w:pPr>
        <w:ind w:left="360"/>
        <w:rPr>
          <w:rFonts w:ascii="Arial" w:hAnsi="Arial" w:cs="Arial"/>
          <w:b/>
          <w:sz w:val="18"/>
          <w:szCs w:val="18"/>
        </w:rPr>
      </w:pPr>
    </w:p>
    <w:p w14:paraId="053539A7" w14:textId="77777777" w:rsidR="00B27952" w:rsidRPr="009761A7" w:rsidRDefault="00B27952" w:rsidP="00B27952">
      <w:pPr>
        <w:numPr>
          <w:ilvl w:val="0"/>
          <w:numId w:val="2"/>
        </w:numPr>
        <w:ind w:left="357" w:hanging="357"/>
        <w:rPr>
          <w:rFonts w:ascii="Arial" w:hAnsi="Arial" w:cs="Arial"/>
          <w:sz w:val="18"/>
          <w:szCs w:val="18"/>
        </w:rPr>
      </w:pPr>
      <w:r w:rsidRPr="009761A7">
        <w:rPr>
          <w:rFonts w:ascii="Arial" w:hAnsi="Arial" w:cs="Arial"/>
          <w:sz w:val="18"/>
          <w:szCs w:val="18"/>
        </w:rPr>
        <w:t>Final ranking position</w:t>
      </w:r>
      <w:r>
        <w:rPr>
          <w:rFonts w:ascii="Arial" w:hAnsi="Arial" w:cs="Arial"/>
          <w:sz w:val="18"/>
          <w:szCs w:val="18"/>
        </w:rPr>
        <w:t>.</w:t>
      </w:r>
    </w:p>
    <w:p w14:paraId="65F15FDB" w14:textId="77777777" w:rsidR="00B27952" w:rsidRDefault="00B27952" w:rsidP="00B27952">
      <w:pPr>
        <w:ind w:left="360"/>
        <w:rPr>
          <w:rFonts w:ascii="Arial" w:hAnsi="Arial" w:cs="Arial"/>
          <w:sz w:val="18"/>
          <w:szCs w:val="18"/>
        </w:rPr>
      </w:pPr>
    </w:p>
    <w:p w14:paraId="77F74A7E" w14:textId="77777777" w:rsidR="00B27952" w:rsidRPr="009761A7" w:rsidRDefault="00B27952" w:rsidP="00B27952">
      <w:pPr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9761A7">
        <w:rPr>
          <w:rFonts w:ascii="Arial" w:hAnsi="Arial" w:cs="Arial"/>
          <w:sz w:val="18"/>
          <w:szCs w:val="18"/>
        </w:rPr>
        <w:t>The performance record of athletes in major events and in pressure situations in international tournaments</w:t>
      </w:r>
      <w:r>
        <w:rPr>
          <w:rFonts w:ascii="Arial" w:hAnsi="Arial" w:cs="Arial"/>
          <w:sz w:val="18"/>
          <w:szCs w:val="18"/>
        </w:rPr>
        <w:t>.</w:t>
      </w:r>
      <w:r w:rsidRPr="009761A7">
        <w:rPr>
          <w:rFonts w:ascii="Arial" w:hAnsi="Arial" w:cs="Arial"/>
          <w:sz w:val="18"/>
          <w:szCs w:val="18"/>
        </w:rPr>
        <w:t xml:space="preserve"> </w:t>
      </w:r>
    </w:p>
    <w:p w14:paraId="64F1C03A" w14:textId="77777777" w:rsidR="00B27952" w:rsidRDefault="00B27952" w:rsidP="00B27952">
      <w:pPr>
        <w:ind w:left="357"/>
        <w:rPr>
          <w:rFonts w:ascii="Arial" w:hAnsi="Arial" w:cs="Arial"/>
          <w:sz w:val="18"/>
          <w:szCs w:val="18"/>
        </w:rPr>
      </w:pPr>
    </w:p>
    <w:p w14:paraId="29686609" w14:textId="77777777" w:rsidR="00B27952" w:rsidRPr="00223844" w:rsidRDefault="00B27952" w:rsidP="00B27952">
      <w:pPr>
        <w:numPr>
          <w:ilvl w:val="0"/>
          <w:numId w:val="2"/>
        </w:numPr>
        <w:ind w:left="357" w:hanging="357"/>
        <w:rPr>
          <w:rFonts w:ascii="Arial" w:hAnsi="Arial" w:cs="Arial"/>
          <w:sz w:val="18"/>
          <w:szCs w:val="18"/>
        </w:rPr>
      </w:pPr>
      <w:r w:rsidRPr="00223844">
        <w:rPr>
          <w:rFonts w:ascii="Arial" w:hAnsi="Arial" w:cs="Arial"/>
          <w:sz w:val="18"/>
          <w:szCs w:val="18"/>
        </w:rPr>
        <w:t>The player's future potential</w:t>
      </w:r>
      <w:r>
        <w:rPr>
          <w:rFonts w:ascii="Arial" w:hAnsi="Arial" w:cs="Arial"/>
          <w:sz w:val="18"/>
          <w:szCs w:val="18"/>
        </w:rPr>
        <w:t>.</w:t>
      </w:r>
      <w:r w:rsidRPr="00223844">
        <w:rPr>
          <w:rFonts w:ascii="Arial" w:hAnsi="Arial" w:cs="Arial"/>
          <w:sz w:val="18"/>
          <w:szCs w:val="18"/>
        </w:rPr>
        <w:t xml:space="preserve"> </w:t>
      </w:r>
    </w:p>
    <w:p w14:paraId="251F2F81" w14:textId="77777777" w:rsidR="00B27952" w:rsidRDefault="00B27952" w:rsidP="00B27952">
      <w:pPr>
        <w:ind w:left="357"/>
        <w:rPr>
          <w:rFonts w:ascii="Arial" w:hAnsi="Arial" w:cs="Arial"/>
          <w:sz w:val="18"/>
          <w:szCs w:val="18"/>
        </w:rPr>
      </w:pPr>
    </w:p>
    <w:p w14:paraId="386E1F3C" w14:textId="77777777" w:rsidR="00B27952" w:rsidRDefault="00B27952" w:rsidP="00B27952">
      <w:pPr>
        <w:numPr>
          <w:ilvl w:val="0"/>
          <w:numId w:val="2"/>
        </w:numPr>
        <w:ind w:left="357" w:hanging="357"/>
        <w:rPr>
          <w:rFonts w:ascii="Arial" w:hAnsi="Arial" w:cs="Arial"/>
          <w:sz w:val="18"/>
          <w:szCs w:val="18"/>
        </w:rPr>
      </w:pPr>
      <w:r w:rsidRPr="00223844">
        <w:rPr>
          <w:rFonts w:ascii="Arial" w:hAnsi="Arial" w:cs="Arial"/>
          <w:sz w:val="18"/>
          <w:szCs w:val="18"/>
        </w:rPr>
        <w:t>The attitude and commitment of players when preparing and competing for Scotland</w:t>
      </w:r>
      <w:r>
        <w:rPr>
          <w:rFonts w:ascii="Arial" w:hAnsi="Arial" w:cs="Arial"/>
          <w:sz w:val="18"/>
          <w:szCs w:val="18"/>
        </w:rPr>
        <w:t>.</w:t>
      </w:r>
    </w:p>
    <w:p w14:paraId="73B1238D" w14:textId="77777777" w:rsidR="00B27952" w:rsidRDefault="00B27952" w:rsidP="00B27952">
      <w:pPr>
        <w:pStyle w:val="ListParagraph"/>
        <w:rPr>
          <w:rFonts w:ascii="Arial" w:hAnsi="Arial" w:cs="Arial"/>
          <w:sz w:val="18"/>
          <w:szCs w:val="18"/>
        </w:rPr>
      </w:pPr>
    </w:p>
    <w:p w14:paraId="6DADC17F" w14:textId="77777777" w:rsidR="00B27952" w:rsidRPr="00886149" w:rsidRDefault="00B27952" w:rsidP="00B27952">
      <w:pPr>
        <w:numPr>
          <w:ilvl w:val="0"/>
          <w:numId w:val="2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Results from p</w:t>
      </w:r>
      <w:r w:rsidRPr="009761A7">
        <w:rPr>
          <w:rFonts w:ascii="Arial" w:hAnsi="Arial" w:cs="Arial"/>
          <w:sz w:val="18"/>
          <w:szCs w:val="18"/>
        </w:rPr>
        <w:t>lay-off</w:t>
      </w:r>
      <w:r>
        <w:rPr>
          <w:rFonts w:ascii="Arial" w:hAnsi="Arial" w:cs="Arial"/>
          <w:sz w:val="18"/>
          <w:szCs w:val="18"/>
        </w:rPr>
        <w:t xml:space="preserve"> matches or </w:t>
      </w:r>
      <w:r w:rsidRPr="009761A7">
        <w:rPr>
          <w:rFonts w:ascii="Arial" w:hAnsi="Arial" w:cs="Arial"/>
          <w:sz w:val="18"/>
          <w:szCs w:val="18"/>
        </w:rPr>
        <w:t xml:space="preserve">trials </w:t>
      </w:r>
      <w:r>
        <w:rPr>
          <w:rFonts w:ascii="Arial" w:hAnsi="Arial" w:cs="Arial"/>
          <w:sz w:val="18"/>
          <w:szCs w:val="18"/>
        </w:rPr>
        <w:t xml:space="preserve">(which </w:t>
      </w:r>
      <w:r w:rsidRPr="009761A7">
        <w:rPr>
          <w:rFonts w:ascii="Arial" w:hAnsi="Arial" w:cs="Arial"/>
          <w:sz w:val="18"/>
          <w:szCs w:val="18"/>
        </w:rPr>
        <w:t>will be used in exceptional circumstances</w:t>
      </w:r>
      <w:r>
        <w:rPr>
          <w:rFonts w:ascii="Arial" w:hAnsi="Arial" w:cs="Arial"/>
          <w:sz w:val="18"/>
          <w:szCs w:val="18"/>
        </w:rPr>
        <w:t>).</w:t>
      </w:r>
    </w:p>
    <w:p w14:paraId="3A119176" w14:textId="77777777" w:rsidR="00B27952" w:rsidRDefault="00B27952" w:rsidP="00235EE3">
      <w:pPr>
        <w:rPr>
          <w:rFonts w:ascii="Arial" w:hAnsi="Arial" w:cs="Arial"/>
          <w:b/>
          <w:sz w:val="18"/>
          <w:szCs w:val="18"/>
        </w:rPr>
      </w:pPr>
    </w:p>
    <w:p w14:paraId="06B520FC" w14:textId="2DCB2FD8" w:rsidR="000E32CB" w:rsidRDefault="000E32CB" w:rsidP="00D161B9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After full consideration of </w:t>
      </w:r>
      <w:proofErr w:type="gramStart"/>
      <w:r>
        <w:rPr>
          <w:rFonts w:ascii="Arial" w:hAnsi="Arial" w:cs="Arial"/>
          <w:sz w:val="18"/>
          <w:szCs w:val="18"/>
        </w:rPr>
        <w:t>all of</w:t>
      </w:r>
      <w:proofErr w:type="gramEnd"/>
      <w:r>
        <w:rPr>
          <w:rFonts w:ascii="Arial" w:hAnsi="Arial" w:cs="Arial"/>
          <w:sz w:val="18"/>
          <w:szCs w:val="18"/>
        </w:rPr>
        <w:t xml:space="preserve"> the data by the Selection Panel, the final selecti</w:t>
      </w:r>
      <w:r w:rsidR="00397162">
        <w:rPr>
          <w:rFonts w:ascii="Arial" w:hAnsi="Arial" w:cs="Arial"/>
          <w:sz w:val="18"/>
          <w:szCs w:val="18"/>
        </w:rPr>
        <w:t xml:space="preserve">ons will be communicated to the </w:t>
      </w:r>
      <w:r>
        <w:rPr>
          <w:rFonts w:ascii="Arial" w:hAnsi="Arial" w:cs="Arial"/>
          <w:sz w:val="18"/>
          <w:szCs w:val="18"/>
        </w:rPr>
        <w:t>players</w:t>
      </w:r>
      <w:r w:rsidR="00397162">
        <w:rPr>
          <w:rFonts w:ascii="Arial" w:hAnsi="Arial" w:cs="Arial"/>
          <w:sz w:val="18"/>
          <w:szCs w:val="18"/>
        </w:rPr>
        <w:t xml:space="preserve"> by the National Coach </w:t>
      </w:r>
      <w:r>
        <w:rPr>
          <w:rFonts w:ascii="Arial" w:hAnsi="Arial" w:cs="Arial"/>
          <w:sz w:val="18"/>
          <w:szCs w:val="18"/>
        </w:rPr>
        <w:t>and to the</w:t>
      </w:r>
      <w:r w:rsidR="00056D9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Board from the CEO. </w:t>
      </w:r>
      <w:r w:rsidRPr="009761A7">
        <w:rPr>
          <w:rFonts w:ascii="Arial" w:hAnsi="Arial" w:cs="Arial"/>
          <w:sz w:val="18"/>
          <w:szCs w:val="18"/>
        </w:rPr>
        <w:t xml:space="preserve">The CEO will </w:t>
      </w:r>
      <w:r>
        <w:rPr>
          <w:rFonts w:ascii="Arial" w:hAnsi="Arial" w:cs="Arial"/>
          <w:sz w:val="18"/>
          <w:szCs w:val="18"/>
        </w:rPr>
        <w:t xml:space="preserve">also make all non-selected players aware of the appeal process and, where necessary, make all selected players aware that their selection is provisional and confidential until the </w:t>
      </w:r>
      <w:r w:rsidR="00056D90">
        <w:rPr>
          <w:rFonts w:ascii="Arial" w:hAnsi="Arial" w:cs="Arial"/>
          <w:sz w:val="18"/>
          <w:szCs w:val="18"/>
        </w:rPr>
        <w:t>conclusion</w:t>
      </w:r>
      <w:r>
        <w:rPr>
          <w:rFonts w:ascii="Arial" w:hAnsi="Arial" w:cs="Arial"/>
          <w:sz w:val="18"/>
          <w:szCs w:val="18"/>
        </w:rPr>
        <w:t xml:space="preserve"> of any appeal process.</w:t>
      </w:r>
    </w:p>
    <w:p w14:paraId="0451ED49" w14:textId="3DFDE281" w:rsidR="00E62AC9" w:rsidRDefault="00E62AC9" w:rsidP="00E62AC9">
      <w:pPr>
        <w:pStyle w:val="ListParagraph"/>
        <w:rPr>
          <w:rFonts w:ascii="Arial" w:hAnsi="Arial" w:cs="Arial"/>
          <w:sz w:val="18"/>
          <w:szCs w:val="18"/>
        </w:rPr>
      </w:pPr>
    </w:p>
    <w:p w14:paraId="10386CF3" w14:textId="77777777" w:rsidR="00397162" w:rsidRDefault="00397162">
      <w:pPr>
        <w:rPr>
          <w:rFonts w:ascii="Arial" w:hAnsi="Arial" w:cs="Arial"/>
          <w:b/>
          <w:sz w:val="18"/>
          <w:szCs w:val="18"/>
        </w:rPr>
      </w:pPr>
    </w:p>
    <w:p w14:paraId="582473FA" w14:textId="77777777" w:rsidR="00397162" w:rsidRDefault="00397162">
      <w:pPr>
        <w:rPr>
          <w:rFonts w:ascii="Arial" w:hAnsi="Arial" w:cs="Arial"/>
          <w:b/>
          <w:sz w:val="18"/>
          <w:szCs w:val="18"/>
        </w:rPr>
      </w:pPr>
    </w:p>
    <w:p w14:paraId="76354981" w14:textId="7D7A4E8D" w:rsidR="00056D90" w:rsidRPr="00D161B9" w:rsidRDefault="00056D90">
      <w:pPr>
        <w:rPr>
          <w:rFonts w:ascii="Arial" w:hAnsi="Arial" w:cs="Arial"/>
          <w:sz w:val="18"/>
          <w:szCs w:val="18"/>
        </w:rPr>
      </w:pPr>
      <w:r w:rsidRPr="00D161B9">
        <w:rPr>
          <w:rFonts w:ascii="Arial" w:hAnsi="Arial" w:cs="Arial"/>
          <w:b/>
          <w:sz w:val="18"/>
          <w:szCs w:val="18"/>
        </w:rPr>
        <w:lastRenderedPageBreak/>
        <w:t>Appeals</w:t>
      </w:r>
    </w:p>
    <w:p w14:paraId="3FC8C3EC" w14:textId="77777777" w:rsidR="00056D90" w:rsidRDefault="00056D90" w:rsidP="00056D90">
      <w:pPr>
        <w:tabs>
          <w:tab w:val="left" w:pos="0"/>
        </w:tabs>
        <w:rPr>
          <w:rFonts w:ascii="Arial" w:hAnsi="Arial" w:cs="Arial"/>
          <w:sz w:val="18"/>
          <w:szCs w:val="18"/>
        </w:rPr>
      </w:pPr>
    </w:p>
    <w:p w14:paraId="7551DE8F" w14:textId="6AA7BB49" w:rsidR="00056D90" w:rsidRPr="004946BC" w:rsidRDefault="00056D90" w:rsidP="00056D90">
      <w:pPr>
        <w:tabs>
          <w:tab w:val="left" w:pos="0"/>
        </w:tabs>
        <w:rPr>
          <w:rFonts w:ascii="Arial" w:hAnsi="Arial" w:cs="Arial"/>
          <w:sz w:val="18"/>
          <w:szCs w:val="18"/>
        </w:rPr>
      </w:pPr>
      <w:r w:rsidRPr="004946BC">
        <w:rPr>
          <w:rFonts w:ascii="Arial" w:hAnsi="Arial" w:cs="Arial"/>
          <w:sz w:val="18"/>
          <w:szCs w:val="18"/>
        </w:rPr>
        <w:t xml:space="preserve">The decision of the Selection Panel may be appealed on the following grounds: </w:t>
      </w:r>
    </w:p>
    <w:p w14:paraId="60D40829" w14:textId="77777777" w:rsidR="00056D90" w:rsidRPr="004946BC" w:rsidRDefault="00056D90" w:rsidP="00056D90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</w:p>
    <w:p w14:paraId="414A029B" w14:textId="77777777" w:rsidR="00056D90" w:rsidRPr="004946BC" w:rsidRDefault="00056D90" w:rsidP="00056D90">
      <w:pPr>
        <w:pStyle w:val="ListParagraph"/>
        <w:numPr>
          <w:ilvl w:val="0"/>
          <w:numId w:val="12"/>
        </w:numPr>
        <w:contextualSpacing/>
        <w:jc w:val="both"/>
        <w:rPr>
          <w:rFonts w:ascii="Arial" w:hAnsi="Arial" w:cs="Arial"/>
          <w:sz w:val="18"/>
          <w:szCs w:val="18"/>
        </w:rPr>
      </w:pPr>
      <w:r w:rsidRPr="004946BC">
        <w:rPr>
          <w:rFonts w:ascii="Arial" w:hAnsi="Arial" w:cs="Arial"/>
          <w:sz w:val="18"/>
          <w:szCs w:val="18"/>
        </w:rPr>
        <w:t>The selection policy was not properly followed and/or implemented;</w:t>
      </w:r>
    </w:p>
    <w:p w14:paraId="4F52DBDC" w14:textId="77777777" w:rsidR="00056D90" w:rsidRPr="004946BC" w:rsidRDefault="00056D90" w:rsidP="00056D90">
      <w:pPr>
        <w:pStyle w:val="ListParagraph"/>
        <w:ind w:left="2160"/>
        <w:jc w:val="both"/>
        <w:rPr>
          <w:rFonts w:ascii="Arial" w:hAnsi="Arial" w:cs="Arial"/>
          <w:sz w:val="18"/>
          <w:szCs w:val="18"/>
        </w:rPr>
      </w:pPr>
    </w:p>
    <w:p w14:paraId="38C961D0" w14:textId="77777777" w:rsidR="00056D90" w:rsidRPr="004946BC" w:rsidRDefault="00056D90" w:rsidP="00056D90">
      <w:pPr>
        <w:pStyle w:val="ListParagraph"/>
        <w:numPr>
          <w:ilvl w:val="0"/>
          <w:numId w:val="12"/>
        </w:numPr>
        <w:contextualSpacing/>
        <w:jc w:val="both"/>
        <w:rPr>
          <w:rFonts w:ascii="Arial" w:hAnsi="Arial" w:cs="Arial"/>
          <w:sz w:val="18"/>
          <w:szCs w:val="18"/>
        </w:rPr>
      </w:pPr>
      <w:r w:rsidRPr="004946BC">
        <w:rPr>
          <w:rFonts w:ascii="Arial" w:hAnsi="Arial" w:cs="Arial"/>
          <w:sz w:val="18"/>
          <w:szCs w:val="18"/>
        </w:rPr>
        <w:t>The selection policy has been misapplied, or applied without sufficient evidence;</w:t>
      </w:r>
    </w:p>
    <w:p w14:paraId="20BA28B4" w14:textId="77777777" w:rsidR="00056D90" w:rsidRPr="004946BC" w:rsidRDefault="00056D90" w:rsidP="00056D90">
      <w:pPr>
        <w:pStyle w:val="ListParagraph"/>
        <w:ind w:left="2160"/>
        <w:jc w:val="both"/>
        <w:rPr>
          <w:rFonts w:ascii="Arial" w:hAnsi="Arial" w:cs="Arial"/>
          <w:sz w:val="18"/>
          <w:szCs w:val="18"/>
        </w:rPr>
      </w:pPr>
    </w:p>
    <w:p w14:paraId="20B84773" w14:textId="77777777" w:rsidR="00056D90" w:rsidRPr="004946BC" w:rsidRDefault="00056D90" w:rsidP="00056D90">
      <w:pPr>
        <w:pStyle w:val="ListParagraph"/>
        <w:numPr>
          <w:ilvl w:val="0"/>
          <w:numId w:val="12"/>
        </w:numPr>
        <w:contextualSpacing/>
        <w:jc w:val="both"/>
        <w:rPr>
          <w:rFonts w:ascii="Arial" w:hAnsi="Arial" w:cs="Arial"/>
          <w:sz w:val="18"/>
          <w:szCs w:val="18"/>
        </w:rPr>
      </w:pPr>
      <w:r w:rsidRPr="004946BC">
        <w:rPr>
          <w:rFonts w:ascii="Arial" w:hAnsi="Arial" w:cs="Arial"/>
          <w:sz w:val="18"/>
          <w:szCs w:val="18"/>
        </w:rPr>
        <w:t>The selection process was made in bad faith and/or with bias and/or perversely and/or otherwise been demonstrably unfair; and/or</w:t>
      </w:r>
    </w:p>
    <w:p w14:paraId="5899DA3F" w14:textId="77777777" w:rsidR="00056D90" w:rsidRPr="004946BC" w:rsidRDefault="00056D90" w:rsidP="00056D90">
      <w:pPr>
        <w:pStyle w:val="ListParagraph"/>
        <w:rPr>
          <w:rFonts w:ascii="Arial" w:hAnsi="Arial" w:cs="Arial"/>
          <w:sz w:val="18"/>
          <w:szCs w:val="18"/>
        </w:rPr>
      </w:pPr>
    </w:p>
    <w:p w14:paraId="21568A11" w14:textId="77777777" w:rsidR="00056D90" w:rsidRDefault="00056D90" w:rsidP="00056D90">
      <w:pPr>
        <w:pStyle w:val="ListParagraph"/>
        <w:numPr>
          <w:ilvl w:val="0"/>
          <w:numId w:val="12"/>
        </w:numPr>
        <w:contextualSpacing/>
        <w:jc w:val="both"/>
        <w:rPr>
          <w:rFonts w:ascii="Arial" w:hAnsi="Arial" w:cs="Arial"/>
          <w:sz w:val="18"/>
          <w:szCs w:val="18"/>
        </w:rPr>
      </w:pPr>
      <w:r w:rsidRPr="004946BC">
        <w:rPr>
          <w:rFonts w:ascii="Arial" w:hAnsi="Arial" w:cs="Arial"/>
          <w:sz w:val="18"/>
          <w:szCs w:val="18"/>
        </w:rPr>
        <w:t xml:space="preserve">The selection decision was one that no reasonable decision maker could have reached.  </w:t>
      </w:r>
    </w:p>
    <w:p w14:paraId="0FFB663A" w14:textId="77777777" w:rsidR="00056D90" w:rsidRDefault="00056D90" w:rsidP="00056D90">
      <w:pPr>
        <w:contextualSpacing/>
        <w:jc w:val="both"/>
        <w:rPr>
          <w:rFonts w:ascii="Arial" w:eastAsia="Calibri" w:hAnsi="Arial" w:cs="Arial"/>
          <w:sz w:val="18"/>
          <w:szCs w:val="18"/>
          <w:lang w:eastAsia="en-GB"/>
        </w:rPr>
      </w:pPr>
    </w:p>
    <w:p w14:paraId="1E6C0AFA" w14:textId="6C295926" w:rsidR="00056D90" w:rsidRDefault="00760D61" w:rsidP="00D161B9">
      <w:pPr>
        <w:contextualSpacing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Any a</w:t>
      </w:r>
      <w:r w:rsidR="00056D90" w:rsidRPr="004946BC">
        <w:rPr>
          <w:rFonts w:ascii="Arial" w:hAnsi="Arial" w:cs="Arial"/>
          <w:sz w:val="18"/>
          <w:szCs w:val="18"/>
        </w:rPr>
        <w:t>ppeal must be made within seven days following the</w:t>
      </w:r>
      <w:r>
        <w:rPr>
          <w:rFonts w:ascii="Arial" w:hAnsi="Arial" w:cs="Arial"/>
          <w:sz w:val="18"/>
          <w:szCs w:val="18"/>
        </w:rPr>
        <w:t xml:space="preserve"> communication of the non-selection by the CEO</w:t>
      </w:r>
      <w:r w:rsidR="00056D90" w:rsidRPr="004946BC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 It should be made in writing, marked “Private &amp; Confidential” to the CEO.  </w:t>
      </w:r>
      <w:r w:rsidR="00056D90" w:rsidRPr="004946BC">
        <w:rPr>
          <w:rFonts w:ascii="Arial" w:hAnsi="Arial" w:cs="Arial"/>
          <w:sz w:val="18"/>
          <w:szCs w:val="18"/>
        </w:rPr>
        <w:br/>
      </w:r>
    </w:p>
    <w:p w14:paraId="0FB9D81F" w14:textId="2551AF79" w:rsidR="00056D90" w:rsidRPr="00002DB2" w:rsidRDefault="00760D61" w:rsidP="00056D90">
      <w:pPr>
        <w:contextualSpacing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Composition of the </w:t>
      </w:r>
      <w:r w:rsidR="00056D90" w:rsidRPr="00002DB2">
        <w:rPr>
          <w:rFonts w:ascii="Arial" w:hAnsi="Arial" w:cs="Arial"/>
          <w:b/>
          <w:sz w:val="18"/>
          <w:szCs w:val="18"/>
        </w:rPr>
        <w:t xml:space="preserve">Appeal </w:t>
      </w:r>
      <w:r>
        <w:rPr>
          <w:rFonts w:ascii="Arial" w:hAnsi="Arial" w:cs="Arial"/>
          <w:b/>
          <w:sz w:val="18"/>
          <w:szCs w:val="18"/>
        </w:rPr>
        <w:t>Panel and Hearing Process</w:t>
      </w:r>
    </w:p>
    <w:p w14:paraId="210D4531" w14:textId="38D81474" w:rsidR="00760D61" w:rsidRDefault="00760D61" w:rsidP="00760D61">
      <w:pPr>
        <w:jc w:val="both"/>
        <w:rPr>
          <w:rFonts w:ascii="Arial" w:hAnsi="Arial" w:cs="Arial"/>
          <w:sz w:val="18"/>
          <w:szCs w:val="18"/>
        </w:rPr>
      </w:pPr>
    </w:p>
    <w:p w14:paraId="034AD52A" w14:textId="0DDC5106" w:rsidR="00760D61" w:rsidRDefault="00760D61" w:rsidP="00760D61">
      <w:pPr>
        <w:jc w:val="both"/>
        <w:rPr>
          <w:rFonts w:ascii="Arial" w:hAnsi="Arial" w:cs="Arial"/>
          <w:sz w:val="18"/>
          <w:szCs w:val="18"/>
        </w:rPr>
      </w:pPr>
      <w:r w:rsidRPr="004946BC">
        <w:rPr>
          <w:rFonts w:ascii="Arial" w:eastAsia="Calibri" w:hAnsi="Arial" w:cs="Arial"/>
          <w:sz w:val="18"/>
          <w:szCs w:val="18"/>
          <w:lang w:eastAsia="en-GB"/>
        </w:rPr>
        <w:t>The timeframe for</w:t>
      </w:r>
      <w:r>
        <w:rPr>
          <w:rFonts w:ascii="Arial" w:eastAsia="Calibri" w:hAnsi="Arial" w:cs="Arial"/>
          <w:sz w:val="18"/>
          <w:szCs w:val="18"/>
          <w:u w:val="single"/>
          <w:lang w:eastAsia="en-GB"/>
        </w:rPr>
        <w:t xml:space="preserve"> </w:t>
      </w:r>
      <w:r>
        <w:rPr>
          <w:rFonts w:ascii="Arial" w:hAnsi="Arial" w:cs="Arial"/>
          <w:sz w:val="18"/>
          <w:szCs w:val="18"/>
        </w:rPr>
        <w:t>the Appeal Panel</w:t>
      </w:r>
      <w:r w:rsidRPr="004946BC">
        <w:rPr>
          <w:rFonts w:ascii="Arial" w:hAnsi="Arial" w:cs="Arial"/>
          <w:sz w:val="18"/>
          <w:szCs w:val="18"/>
        </w:rPr>
        <w:t xml:space="preserve"> hearing being held </w:t>
      </w:r>
      <w:r>
        <w:rPr>
          <w:rFonts w:ascii="Arial" w:hAnsi="Arial" w:cs="Arial"/>
          <w:sz w:val="18"/>
          <w:szCs w:val="18"/>
        </w:rPr>
        <w:t>will</w:t>
      </w:r>
      <w:r w:rsidRPr="004946BC">
        <w:rPr>
          <w:rFonts w:ascii="Arial" w:hAnsi="Arial" w:cs="Arial"/>
          <w:sz w:val="18"/>
          <w:szCs w:val="18"/>
        </w:rPr>
        <w:t xml:space="preserve"> be considered on a selection by selection basis</w:t>
      </w:r>
      <w:r>
        <w:rPr>
          <w:rFonts w:ascii="Arial" w:hAnsi="Arial" w:cs="Arial"/>
          <w:sz w:val="18"/>
          <w:szCs w:val="18"/>
        </w:rPr>
        <w:t xml:space="preserve"> giving sufficient </w:t>
      </w:r>
      <w:r w:rsidRPr="004946BC">
        <w:rPr>
          <w:rFonts w:ascii="Arial" w:hAnsi="Arial" w:cs="Arial"/>
          <w:sz w:val="18"/>
          <w:szCs w:val="18"/>
        </w:rPr>
        <w:t>time for players to put together their representations</w:t>
      </w:r>
      <w:r>
        <w:rPr>
          <w:rFonts w:ascii="Arial" w:hAnsi="Arial" w:cs="Arial"/>
          <w:sz w:val="18"/>
          <w:szCs w:val="18"/>
        </w:rPr>
        <w:t xml:space="preserve">, whilst being </w:t>
      </w:r>
      <w:r w:rsidRPr="004946BC">
        <w:rPr>
          <w:rFonts w:ascii="Arial" w:hAnsi="Arial" w:cs="Arial"/>
          <w:sz w:val="18"/>
          <w:szCs w:val="18"/>
        </w:rPr>
        <w:t xml:space="preserve">mindful of proximity to the tournament at the subject of the appeal. </w:t>
      </w:r>
    </w:p>
    <w:p w14:paraId="54956B86" w14:textId="77777777" w:rsidR="00760D61" w:rsidRPr="00D161B9" w:rsidRDefault="00760D61" w:rsidP="00D161B9">
      <w:pPr>
        <w:jc w:val="both"/>
        <w:rPr>
          <w:rFonts w:ascii="Arial" w:hAnsi="Arial" w:cs="Arial"/>
          <w:sz w:val="18"/>
          <w:szCs w:val="18"/>
        </w:rPr>
      </w:pPr>
    </w:p>
    <w:p w14:paraId="3BD412B5" w14:textId="36862D83" w:rsidR="00056D90" w:rsidRPr="00002DB2" w:rsidRDefault="00056D90" w:rsidP="00056D90">
      <w:pPr>
        <w:jc w:val="both"/>
        <w:rPr>
          <w:rFonts w:ascii="Arial" w:hAnsi="Arial" w:cs="Arial"/>
          <w:sz w:val="18"/>
          <w:szCs w:val="18"/>
        </w:rPr>
      </w:pPr>
      <w:r w:rsidRPr="00002DB2">
        <w:rPr>
          <w:rFonts w:ascii="Arial" w:hAnsi="Arial" w:cs="Arial"/>
          <w:sz w:val="18"/>
          <w:szCs w:val="18"/>
        </w:rPr>
        <w:t xml:space="preserve">The members of any Appeal Panel </w:t>
      </w:r>
      <w:r>
        <w:rPr>
          <w:rFonts w:ascii="Arial" w:hAnsi="Arial" w:cs="Arial"/>
          <w:sz w:val="18"/>
          <w:szCs w:val="18"/>
        </w:rPr>
        <w:t>will</w:t>
      </w:r>
      <w:r w:rsidRPr="00002DB2">
        <w:rPr>
          <w:rFonts w:ascii="Arial" w:hAnsi="Arial" w:cs="Arial"/>
          <w:sz w:val="18"/>
          <w:szCs w:val="18"/>
        </w:rPr>
        <w:t xml:space="preserve"> have had no involvement with the original decision and </w:t>
      </w:r>
      <w:r>
        <w:rPr>
          <w:rFonts w:ascii="Arial" w:hAnsi="Arial" w:cs="Arial"/>
          <w:sz w:val="18"/>
          <w:szCs w:val="18"/>
        </w:rPr>
        <w:t>will</w:t>
      </w:r>
      <w:r w:rsidRPr="00002DB2">
        <w:rPr>
          <w:rFonts w:ascii="Arial" w:hAnsi="Arial" w:cs="Arial"/>
          <w:sz w:val="18"/>
          <w:szCs w:val="18"/>
        </w:rPr>
        <w:t xml:space="preserve"> be independent of the</w:t>
      </w:r>
      <w:r w:rsidR="00760D61">
        <w:rPr>
          <w:rFonts w:ascii="Arial" w:hAnsi="Arial" w:cs="Arial"/>
          <w:sz w:val="18"/>
          <w:szCs w:val="18"/>
        </w:rPr>
        <w:t xml:space="preserve"> </w:t>
      </w:r>
      <w:r w:rsidRPr="00002DB2">
        <w:rPr>
          <w:rFonts w:ascii="Arial" w:hAnsi="Arial" w:cs="Arial"/>
          <w:sz w:val="18"/>
          <w:szCs w:val="18"/>
        </w:rPr>
        <w:t xml:space="preserve">Selection Panel.  </w:t>
      </w:r>
      <w:r w:rsidR="00760D61">
        <w:rPr>
          <w:rFonts w:ascii="Arial" w:hAnsi="Arial" w:cs="Arial"/>
          <w:sz w:val="18"/>
          <w:szCs w:val="18"/>
        </w:rPr>
        <w:t>T</w:t>
      </w:r>
      <w:r w:rsidRPr="00002DB2">
        <w:rPr>
          <w:rFonts w:ascii="Arial" w:hAnsi="Arial" w:cs="Arial"/>
          <w:sz w:val="18"/>
          <w:szCs w:val="18"/>
        </w:rPr>
        <w:t xml:space="preserve">he Appeal Panel </w:t>
      </w:r>
      <w:r>
        <w:rPr>
          <w:rFonts w:ascii="Arial" w:hAnsi="Arial" w:cs="Arial"/>
          <w:sz w:val="18"/>
          <w:szCs w:val="18"/>
        </w:rPr>
        <w:t>will</w:t>
      </w:r>
      <w:r w:rsidRPr="00002DB2">
        <w:rPr>
          <w:rFonts w:ascii="Arial" w:hAnsi="Arial" w:cs="Arial"/>
          <w:sz w:val="18"/>
          <w:szCs w:val="18"/>
        </w:rPr>
        <w:t xml:space="preserve"> be made up of the following:</w:t>
      </w:r>
    </w:p>
    <w:p w14:paraId="51DE85D7" w14:textId="77777777" w:rsidR="00056D90" w:rsidRPr="00002DB2" w:rsidRDefault="00056D90" w:rsidP="00056D90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</w:p>
    <w:p w14:paraId="60C16C02" w14:textId="77777777" w:rsidR="00056D90" w:rsidRPr="00002DB2" w:rsidRDefault="00056D90" w:rsidP="00056D90">
      <w:pPr>
        <w:pStyle w:val="ListParagraph"/>
        <w:numPr>
          <w:ilvl w:val="0"/>
          <w:numId w:val="14"/>
        </w:numPr>
        <w:contextualSpacing/>
        <w:jc w:val="both"/>
        <w:rPr>
          <w:rFonts w:ascii="Arial" w:hAnsi="Arial" w:cs="Arial"/>
          <w:sz w:val="18"/>
          <w:szCs w:val="18"/>
        </w:rPr>
      </w:pPr>
      <w:r w:rsidRPr="00002DB2">
        <w:rPr>
          <w:rFonts w:ascii="Arial" w:hAnsi="Arial" w:cs="Arial"/>
          <w:sz w:val="18"/>
          <w:szCs w:val="18"/>
        </w:rPr>
        <w:t>The Scottish Squash Limited Board Member responsible for the Compliance Sub-Committee.</w:t>
      </w:r>
    </w:p>
    <w:p w14:paraId="77597FEF" w14:textId="77777777" w:rsidR="00056D90" w:rsidRPr="00002DB2" w:rsidRDefault="00056D90" w:rsidP="00056D90">
      <w:pPr>
        <w:pStyle w:val="ListParagraph"/>
        <w:rPr>
          <w:rFonts w:ascii="Arial" w:eastAsia="Times New Roman" w:hAnsi="Arial" w:cs="Arial"/>
          <w:sz w:val="18"/>
          <w:szCs w:val="18"/>
        </w:rPr>
      </w:pPr>
    </w:p>
    <w:p w14:paraId="3F8DF3A7" w14:textId="77777777" w:rsidR="00056D90" w:rsidRPr="00002DB2" w:rsidRDefault="00056D90" w:rsidP="00056D90">
      <w:pPr>
        <w:pStyle w:val="ListParagraph"/>
        <w:numPr>
          <w:ilvl w:val="0"/>
          <w:numId w:val="14"/>
        </w:numPr>
        <w:contextualSpacing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002DB2">
        <w:rPr>
          <w:rFonts w:ascii="Arial" w:hAnsi="Arial" w:cs="Arial"/>
          <w:sz w:val="18"/>
          <w:szCs w:val="18"/>
        </w:rPr>
        <w:t>An independent panel member from another sport.</w:t>
      </w:r>
    </w:p>
    <w:p w14:paraId="43C92303" w14:textId="77777777" w:rsidR="00056D90" w:rsidRPr="00002DB2" w:rsidRDefault="00056D90" w:rsidP="00056D90">
      <w:pPr>
        <w:pStyle w:val="ListParagraph"/>
        <w:rPr>
          <w:rFonts w:ascii="Arial" w:hAnsi="Arial" w:cs="Arial"/>
          <w:sz w:val="18"/>
          <w:szCs w:val="18"/>
        </w:rPr>
      </w:pPr>
    </w:p>
    <w:p w14:paraId="1650FFA9" w14:textId="77777777" w:rsidR="00056D90" w:rsidRPr="00002DB2" w:rsidRDefault="00056D90" w:rsidP="00056D90">
      <w:pPr>
        <w:pStyle w:val="ListParagraph"/>
        <w:numPr>
          <w:ilvl w:val="0"/>
          <w:numId w:val="14"/>
        </w:numPr>
        <w:contextualSpacing/>
        <w:jc w:val="both"/>
        <w:rPr>
          <w:rFonts w:ascii="Arial" w:hAnsi="Arial" w:cs="Arial"/>
          <w:sz w:val="18"/>
          <w:szCs w:val="18"/>
        </w:rPr>
      </w:pPr>
      <w:r w:rsidRPr="00002DB2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second</w:t>
      </w:r>
      <w:r w:rsidRPr="00002DB2">
        <w:rPr>
          <w:rFonts w:ascii="Arial" w:hAnsi="Arial" w:cs="Arial"/>
          <w:sz w:val="18"/>
          <w:szCs w:val="18"/>
        </w:rPr>
        <w:t xml:space="preserve"> independent panel member from another sport.</w:t>
      </w:r>
    </w:p>
    <w:p w14:paraId="3C6CBA81" w14:textId="77777777" w:rsidR="00056D90" w:rsidRPr="00002DB2" w:rsidRDefault="00056D90" w:rsidP="00056D90">
      <w:pPr>
        <w:pStyle w:val="ListParagraph"/>
        <w:ind w:left="2160"/>
        <w:jc w:val="both"/>
        <w:rPr>
          <w:rFonts w:ascii="Arial" w:hAnsi="Arial" w:cs="Arial"/>
          <w:sz w:val="18"/>
          <w:szCs w:val="18"/>
        </w:rPr>
      </w:pPr>
    </w:p>
    <w:p w14:paraId="56693A1B" w14:textId="397F147B" w:rsidR="00760D61" w:rsidRDefault="00056D90" w:rsidP="00056D9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</w:t>
      </w:r>
      <w:r w:rsidRPr="004946BC">
        <w:rPr>
          <w:rFonts w:ascii="Arial" w:hAnsi="Arial" w:cs="Arial"/>
          <w:sz w:val="18"/>
          <w:szCs w:val="18"/>
        </w:rPr>
        <w:t xml:space="preserve">he composition of the Appeal Panel </w:t>
      </w:r>
      <w:r>
        <w:rPr>
          <w:rFonts w:ascii="Arial" w:hAnsi="Arial" w:cs="Arial"/>
          <w:sz w:val="18"/>
          <w:szCs w:val="18"/>
        </w:rPr>
        <w:t xml:space="preserve">will be </w:t>
      </w:r>
      <w:r w:rsidRPr="004946BC">
        <w:rPr>
          <w:rFonts w:ascii="Arial" w:hAnsi="Arial" w:cs="Arial"/>
          <w:sz w:val="18"/>
          <w:szCs w:val="18"/>
        </w:rPr>
        <w:t>considered prior to selections being communicated to ensure no unnecessary delays.</w:t>
      </w:r>
      <w:r>
        <w:rPr>
          <w:rFonts w:ascii="Arial" w:hAnsi="Arial" w:cs="Arial"/>
          <w:sz w:val="18"/>
          <w:szCs w:val="18"/>
        </w:rPr>
        <w:t xml:space="preserve"> If</w:t>
      </w:r>
      <w:r w:rsidRPr="00002DB2">
        <w:rPr>
          <w:rFonts w:ascii="Arial" w:hAnsi="Arial" w:cs="Arial"/>
          <w:sz w:val="18"/>
          <w:szCs w:val="18"/>
        </w:rPr>
        <w:t xml:space="preserve"> the player can demonstrate that the composition of the </w:t>
      </w:r>
      <w:r w:rsidR="002861A4">
        <w:rPr>
          <w:rFonts w:ascii="Arial" w:hAnsi="Arial" w:cs="Arial"/>
          <w:sz w:val="18"/>
          <w:szCs w:val="18"/>
        </w:rPr>
        <w:t>Appeal Panel</w:t>
      </w:r>
      <w:r w:rsidRPr="00002DB2">
        <w:rPr>
          <w:rFonts w:ascii="Arial" w:hAnsi="Arial" w:cs="Arial"/>
          <w:sz w:val="18"/>
          <w:szCs w:val="18"/>
        </w:rPr>
        <w:t xml:space="preserve"> is clearly unfair and/or conflicted then </w:t>
      </w:r>
      <w:r w:rsidR="00760D61">
        <w:rPr>
          <w:rFonts w:ascii="Arial" w:hAnsi="Arial" w:cs="Arial"/>
          <w:sz w:val="18"/>
          <w:szCs w:val="18"/>
        </w:rPr>
        <w:t>Scottish Squash</w:t>
      </w:r>
      <w:r w:rsidRPr="00002DB2">
        <w:rPr>
          <w:rFonts w:ascii="Arial" w:hAnsi="Arial" w:cs="Arial"/>
          <w:sz w:val="18"/>
          <w:szCs w:val="18"/>
        </w:rPr>
        <w:t xml:space="preserve"> shall give consideration to arbitrate before an independent panel appointed by Sport Resolutions.</w:t>
      </w:r>
    </w:p>
    <w:p w14:paraId="42A016FE" w14:textId="77777777" w:rsidR="00760D61" w:rsidRDefault="00760D61" w:rsidP="00056D90">
      <w:pPr>
        <w:jc w:val="both"/>
        <w:rPr>
          <w:rFonts w:ascii="Arial" w:hAnsi="Arial" w:cs="Arial"/>
          <w:sz w:val="18"/>
          <w:szCs w:val="18"/>
        </w:rPr>
      </w:pPr>
    </w:p>
    <w:p w14:paraId="323BC4F9" w14:textId="328DED66" w:rsidR="00056D90" w:rsidRPr="004946BC" w:rsidRDefault="00760D61" w:rsidP="00056D9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In the case of an appeal being upheld, the Appeal Panel will refer the matter back to the Selection Panel for review, along with their reasons for requiring a review.  </w:t>
      </w:r>
      <w:r w:rsidR="00056D90">
        <w:rPr>
          <w:rFonts w:ascii="Arial" w:hAnsi="Arial" w:cs="Arial"/>
          <w:sz w:val="18"/>
          <w:szCs w:val="18"/>
        </w:rPr>
        <w:t xml:space="preserve"> </w:t>
      </w:r>
    </w:p>
    <w:p w14:paraId="4158DBFE" w14:textId="77777777" w:rsidR="00760D61" w:rsidRDefault="00760D61" w:rsidP="00056D90">
      <w:pPr>
        <w:rPr>
          <w:rFonts w:ascii="Arial" w:hAnsi="Arial" w:cs="Arial"/>
          <w:sz w:val="18"/>
          <w:szCs w:val="18"/>
        </w:rPr>
      </w:pPr>
    </w:p>
    <w:p w14:paraId="3A0063B1" w14:textId="78FE6D49" w:rsidR="00056D90" w:rsidRPr="009761A7" w:rsidRDefault="00056D90" w:rsidP="00D161B9">
      <w:pPr>
        <w:jc w:val="both"/>
        <w:rPr>
          <w:rFonts w:ascii="Arial" w:hAnsi="Arial" w:cs="Arial"/>
          <w:sz w:val="18"/>
          <w:szCs w:val="18"/>
        </w:rPr>
      </w:pPr>
      <w:r w:rsidRPr="009761A7">
        <w:rPr>
          <w:rFonts w:ascii="Arial" w:hAnsi="Arial" w:cs="Arial"/>
          <w:sz w:val="18"/>
          <w:szCs w:val="18"/>
        </w:rPr>
        <w:br/>
      </w:r>
    </w:p>
    <w:p w14:paraId="3BFD51F8" w14:textId="77777777" w:rsidR="00056D90" w:rsidRDefault="00056D90" w:rsidP="00056D90">
      <w:pPr>
        <w:rPr>
          <w:rFonts w:ascii="Arial" w:hAnsi="Arial" w:cs="Arial"/>
          <w:b/>
          <w:bCs/>
          <w:sz w:val="18"/>
          <w:szCs w:val="18"/>
        </w:rPr>
      </w:pPr>
    </w:p>
    <w:p w14:paraId="4352CB9B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458A0D82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79FC38C2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7CE2E24C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4074F257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49FB93DF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5A915FCD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45C4E2DC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069DDC87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3984209A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6180E127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4FBBB5E8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4A2113E9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60E66AD1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537D5EF0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7A81DABF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5A4C84FA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582D4704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1268D960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3D5AC641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37A65F83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2C8B4F2E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22756890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62337DA3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64BC6E02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2E6D0208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5AF0487B" w14:textId="77777777" w:rsidR="00760D61" w:rsidRDefault="00760D61" w:rsidP="00056D90">
      <w:pPr>
        <w:rPr>
          <w:rFonts w:ascii="Arial" w:hAnsi="Arial" w:cs="Arial"/>
          <w:b/>
          <w:bCs/>
          <w:sz w:val="18"/>
          <w:szCs w:val="18"/>
        </w:rPr>
      </w:pPr>
    </w:p>
    <w:p w14:paraId="418A89F2" w14:textId="3C5D0C34" w:rsidR="00D46EC1" w:rsidRDefault="00D46EC1" w:rsidP="00760D61">
      <w:pPr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003E7AAD" w14:textId="0567BE42" w:rsidR="00056D90" w:rsidRPr="00D161B9" w:rsidRDefault="00056D90" w:rsidP="00D161B9">
      <w:pPr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  <w:r w:rsidRPr="00D161B9">
        <w:rPr>
          <w:rFonts w:ascii="Arial" w:hAnsi="Arial" w:cs="Arial"/>
          <w:b/>
          <w:bCs/>
          <w:sz w:val="18"/>
          <w:szCs w:val="18"/>
          <w:u w:val="single"/>
        </w:rPr>
        <w:lastRenderedPageBreak/>
        <w:t>Appendix 1 –</w:t>
      </w:r>
      <w:r w:rsidR="00BE660E" w:rsidRPr="00D161B9">
        <w:rPr>
          <w:rFonts w:ascii="Arial" w:hAnsi="Arial" w:cs="Arial"/>
          <w:b/>
          <w:bCs/>
          <w:sz w:val="18"/>
          <w:szCs w:val="18"/>
          <w:u w:val="single"/>
        </w:rPr>
        <w:t xml:space="preserve"> </w:t>
      </w:r>
      <w:r w:rsidR="00BD1392">
        <w:rPr>
          <w:rFonts w:ascii="Arial" w:hAnsi="Arial" w:cs="Arial"/>
          <w:b/>
          <w:bCs/>
          <w:sz w:val="18"/>
          <w:szCs w:val="18"/>
          <w:u w:val="single"/>
        </w:rPr>
        <w:t xml:space="preserve">Representative </w:t>
      </w:r>
      <w:r w:rsidRPr="00D161B9">
        <w:rPr>
          <w:rFonts w:ascii="Arial" w:hAnsi="Arial" w:cs="Arial"/>
          <w:b/>
          <w:bCs/>
          <w:sz w:val="18"/>
          <w:szCs w:val="18"/>
          <w:u w:val="single"/>
        </w:rPr>
        <w:t xml:space="preserve">Events for which the </w:t>
      </w:r>
      <w:r w:rsidR="00760D61" w:rsidRPr="00D161B9">
        <w:rPr>
          <w:rFonts w:ascii="Arial" w:hAnsi="Arial" w:cs="Arial"/>
          <w:b/>
          <w:bCs/>
          <w:sz w:val="18"/>
          <w:szCs w:val="18"/>
          <w:u w:val="single"/>
        </w:rPr>
        <w:t>S</w:t>
      </w:r>
      <w:r w:rsidRPr="00D161B9">
        <w:rPr>
          <w:rFonts w:ascii="Arial" w:hAnsi="Arial" w:cs="Arial"/>
          <w:b/>
          <w:bCs/>
          <w:sz w:val="18"/>
          <w:szCs w:val="18"/>
          <w:u w:val="single"/>
        </w:rPr>
        <w:t xml:space="preserve">election </w:t>
      </w:r>
      <w:r w:rsidR="00760D61" w:rsidRPr="00D161B9">
        <w:rPr>
          <w:rFonts w:ascii="Arial" w:hAnsi="Arial" w:cs="Arial"/>
          <w:b/>
          <w:bCs/>
          <w:sz w:val="18"/>
          <w:szCs w:val="18"/>
          <w:u w:val="single"/>
        </w:rPr>
        <w:t>P</w:t>
      </w:r>
      <w:r w:rsidRPr="00D161B9">
        <w:rPr>
          <w:rFonts w:ascii="Arial" w:hAnsi="Arial" w:cs="Arial"/>
          <w:b/>
          <w:bCs/>
          <w:sz w:val="18"/>
          <w:szCs w:val="18"/>
          <w:u w:val="single"/>
        </w:rPr>
        <w:t>olicy will be used</w:t>
      </w:r>
    </w:p>
    <w:p w14:paraId="77F501AE" w14:textId="77777777" w:rsidR="00056D90" w:rsidRDefault="00056D90" w:rsidP="00056D90">
      <w:pPr>
        <w:rPr>
          <w:rFonts w:ascii="Arial" w:hAnsi="Arial" w:cs="Arial"/>
          <w:b/>
          <w:sz w:val="18"/>
          <w:szCs w:val="18"/>
          <w:u w:val="single"/>
        </w:rPr>
      </w:pPr>
    </w:p>
    <w:p w14:paraId="0D4E7151" w14:textId="77FAA34B" w:rsidR="00056D90" w:rsidRDefault="00056D90" w:rsidP="00056D90">
      <w:pPr>
        <w:rPr>
          <w:rFonts w:ascii="Arial" w:hAnsi="Arial" w:cs="Arial"/>
          <w:b/>
          <w:sz w:val="18"/>
          <w:szCs w:val="18"/>
          <w:u w:val="single"/>
        </w:rPr>
      </w:pPr>
      <w:r w:rsidRPr="004A2874">
        <w:rPr>
          <w:rFonts w:ascii="Arial" w:hAnsi="Arial" w:cs="Arial"/>
          <w:b/>
          <w:sz w:val="18"/>
          <w:szCs w:val="18"/>
          <w:u w:val="single"/>
        </w:rPr>
        <w:t xml:space="preserve">Seniors </w:t>
      </w:r>
      <w:r w:rsidR="00760D61">
        <w:rPr>
          <w:rFonts w:ascii="Arial" w:hAnsi="Arial" w:cs="Arial"/>
          <w:b/>
          <w:sz w:val="18"/>
          <w:szCs w:val="18"/>
          <w:u w:val="single"/>
        </w:rPr>
        <w:t>–</w:t>
      </w:r>
      <w:r w:rsidRPr="004A2874">
        <w:rPr>
          <w:rFonts w:ascii="Arial" w:hAnsi="Arial" w:cs="Arial"/>
          <w:b/>
          <w:sz w:val="18"/>
          <w:szCs w:val="18"/>
          <w:u w:val="single"/>
        </w:rPr>
        <w:t xml:space="preserve"> Women</w:t>
      </w:r>
    </w:p>
    <w:p w14:paraId="37CB790D" w14:textId="77777777" w:rsidR="00760D61" w:rsidRPr="004A2874" w:rsidRDefault="00760D61" w:rsidP="00056D90">
      <w:pPr>
        <w:rPr>
          <w:rFonts w:ascii="Arial" w:hAnsi="Arial" w:cs="Arial"/>
          <w:b/>
          <w:sz w:val="18"/>
          <w:szCs w:val="18"/>
          <w:u w:val="single"/>
        </w:rPr>
      </w:pPr>
    </w:p>
    <w:p w14:paraId="155DF118" w14:textId="655772B9" w:rsidR="00056D90" w:rsidRPr="004A2874" w:rsidRDefault="00056D90" w:rsidP="00056D90">
      <w:pPr>
        <w:rPr>
          <w:rFonts w:ascii="Arial" w:hAnsi="Arial" w:cs="Arial"/>
          <w:sz w:val="18"/>
          <w:szCs w:val="18"/>
          <w:u w:val="single"/>
        </w:rPr>
      </w:pPr>
      <w:r w:rsidRPr="004A2874">
        <w:rPr>
          <w:rFonts w:ascii="Arial" w:hAnsi="Arial" w:cs="Arial"/>
          <w:sz w:val="18"/>
          <w:szCs w:val="18"/>
          <w:u w:val="single"/>
        </w:rPr>
        <w:t>European Team Championships</w:t>
      </w:r>
      <w:r>
        <w:rPr>
          <w:rFonts w:ascii="Arial" w:hAnsi="Arial" w:cs="Arial"/>
          <w:sz w:val="18"/>
          <w:szCs w:val="18"/>
          <w:u w:val="single"/>
        </w:rPr>
        <w:t>, Birmingham</w:t>
      </w:r>
      <w:r w:rsidR="00744CB0">
        <w:rPr>
          <w:rFonts w:ascii="Arial" w:hAnsi="Arial" w:cs="Arial"/>
          <w:sz w:val="18"/>
          <w:szCs w:val="18"/>
          <w:u w:val="single"/>
        </w:rPr>
        <w:t xml:space="preserve">: </w:t>
      </w:r>
      <w:r>
        <w:rPr>
          <w:rFonts w:ascii="Arial" w:hAnsi="Arial" w:cs="Arial"/>
          <w:sz w:val="18"/>
          <w:szCs w:val="18"/>
          <w:u w:val="single"/>
        </w:rPr>
        <w:t>1-4</w:t>
      </w:r>
      <w:r w:rsidRPr="004A2874">
        <w:rPr>
          <w:rFonts w:ascii="Arial" w:hAnsi="Arial" w:cs="Arial"/>
          <w:sz w:val="18"/>
          <w:szCs w:val="18"/>
          <w:u w:val="single"/>
        </w:rPr>
        <w:t xml:space="preserve"> May 2019 (3 players + 1 travelling reserve)</w:t>
      </w:r>
    </w:p>
    <w:p w14:paraId="26CF39A0" w14:textId="12DCC22B" w:rsidR="00760D61" w:rsidRDefault="00760D61" w:rsidP="00760D61">
      <w:pPr>
        <w:rPr>
          <w:rFonts w:ascii="Arial" w:hAnsi="Arial" w:cs="Arial"/>
          <w:sz w:val="18"/>
          <w:szCs w:val="18"/>
        </w:rPr>
      </w:pPr>
    </w:p>
    <w:p w14:paraId="523C51CE" w14:textId="77777777" w:rsidR="00760D61" w:rsidRPr="009761A7" w:rsidRDefault="00760D61" w:rsidP="00760D6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In the first instance, t</w:t>
      </w:r>
      <w:r w:rsidRPr="009761A7">
        <w:rPr>
          <w:rFonts w:ascii="Arial" w:hAnsi="Arial" w:cs="Arial"/>
          <w:sz w:val="18"/>
          <w:szCs w:val="18"/>
        </w:rPr>
        <w:t>he</w:t>
      </w:r>
      <w:r>
        <w:rPr>
          <w:rFonts w:ascii="Arial" w:hAnsi="Arial" w:cs="Arial"/>
          <w:sz w:val="18"/>
          <w:szCs w:val="18"/>
        </w:rPr>
        <w:t xml:space="preserve"> </w:t>
      </w:r>
      <w:r w:rsidRPr="009761A7">
        <w:rPr>
          <w:rFonts w:ascii="Arial" w:hAnsi="Arial" w:cs="Arial"/>
          <w:sz w:val="18"/>
          <w:szCs w:val="18"/>
        </w:rPr>
        <w:t xml:space="preserve">players will be selected </w:t>
      </w:r>
      <w:r>
        <w:rPr>
          <w:rFonts w:ascii="Arial" w:hAnsi="Arial" w:cs="Arial"/>
          <w:sz w:val="18"/>
          <w:szCs w:val="18"/>
        </w:rPr>
        <w:t xml:space="preserve">for the team </w:t>
      </w:r>
      <w:r w:rsidRPr="009761A7">
        <w:rPr>
          <w:rFonts w:ascii="Arial" w:hAnsi="Arial" w:cs="Arial"/>
          <w:sz w:val="18"/>
          <w:szCs w:val="18"/>
        </w:rPr>
        <w:t>from the following</w:t>
      </w:r>
      <w:r>
        <w:rPr>
          <w:rFonts w:ascii="Arial" w:hAnsi="Arial" w:cs="Arial"/>
          <w:sz w:val="18"/>
          <w:szCs w:val="18"/>
        </w:rPr>
        <w:t xml:space="preserve"> category</w:t>
      </w:r>
      <w:r w:rsidRPr="009761A7">
        <w:rPr>
          <w:rFonts w:ascii="Arial" w:hAnsi="Arial" w:cs="Arial"/>
          <w:sz w:val="18"/>
          <w:szCs w:val="18"/>
        </w:rPr>
        <w:t xml:space="preserve">:  </w:t>
      </w:r>
    </w:p>
    <w:p w14:paraId="6F1B2D3D" w14:textId="77777777" w:rsidR="00760D61" w:rsidRDefault="00760D61" w:rsidP="00760D61">
      <w:pPr>
        <w:ind w:left="357"/>
        <w:jc w:val="both"/>
        <w:rPr>
          <w:rFonts w:ascii="Arial" w:hAnsi="Arial" w:cs="Arial"/>
          <w:sz w:val="18"/>
          <w:szCs w:val="18"/>
        </w:rPr>
      </w:pPr>
    </w:p>
    <w:p w14:paraId="00A38276" w14:textId="19678CE4" w:rsidR="00760D61" w:rsidRDefault="00760D61" w:rsidP="00760D61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18"/>
          <w:szCs w:val="18"/>
        </w:rPr>
      </w:pPr>
      <w:r w:rsidRPr="00886149">
        <w:rPr>
          <w:rFonts w:ascii="Arial" w:hAnsi="Arial" w:cs="Arial"/>
          <w:sz w:val="18"/>
          <w:szCs w:val="18"/>
        </w:rPr>
        <w:t xml:space="preserve">In the case of top 100 ranked PSA players, selections will be made from the </w:t>
      </w:r>
      <w:r>
        <w:rPr>
          <w:rFonts w:ascii="Arial" w:hAnsi="Arial" w:cs="Arial"/>
          <w:sz w:val="18"/>
          <w:szCs w:val="18"/>
        </w:rPr>
        <w:t xml:space="preserve">PSA Top 100 </w:t>
      </w:r>
      <w:r w:rsidRPr="00886149">
        <w:rPr>
          <w:rFonts w:ascii="Arial" w:hAnsi="Arial" w:cs="Arial"/>
          <w:sz w:val="18"/>
          <w:szCs w:val="18"/>
        </w:rPr>
        <w:t>World Rankings in the month that selection takes place.</w:t>
      </w:r>
    </w:p>
    <w:p w14:paraId="1BD0A1BE" w14:textId="77777777" w:rsidR="00760D61" w:rsidRDefault="00760D61" w:rsidP="00760D61">
      <w:pPr>
        <w:jc w:val="both"/>
        <w:rPr>
          <w:rFonts w:ascii="Arial" w:hAnsi="Arial" w:cs="Arial"/>
          <w:sz w:val="18"/>
          <w:szCs w:val="18"/>
        </w:rPr>
      </w:pPr>
    </w:p>
    <w:p w14:paraId="2DD9A455" w14:textId="39CF53C1" w:rsidR="00760D61" w:rsidRDefault="00760D61" w:rsidP="00760D6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 remaining places will be awarded to the top ranked players</w:t>
      </w:r>
      <w:r w:rsidR="00495DFE">
        <w:rPr>
          <w:rFonts w:ascii="Arial" w:hAnsi="Arial" w:cs="Arial"/>
          <w:sz w:val="18"/>
          <w:szCs w:val="18"/>
        </w:rPr>
        <w:t xml:space="preserve"> (based on an accumulated points total</w:t>
      </w:r>
      <w:r w:rsidR="00B501B2">
        <w:rPr>
          <w:rFonts w:ascii="Arial" w:hAnsi="Arial" w:cs="Arial"/>
          <w:sz w:val="18"/>
          <w:szCs w:val="18"/>
        </w:rPr>
        <w:t xml:space="preserve"> – see Appendix 2</w:t>
      </w:r>
      <w:r w:rsidR="00495DFE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 from the following event</w:t>
      </w:r>
      <w:r w:rsidR="00495DFE">
        <w:rPr>
          <w:rFonts w:ascii="Arial" w:hAnsi="Arial" w:cs="Arial"/>
          <w:sz w:val="18"/>
          <w:szCs w:val="18"/>
        </w:rPr>
        <w:t>s:</w:t>
      </w:r>
    </w:p>
    <w:p w14:paraId="04F8FF50" w14:textId="5F675077" w:rsidR="00E14D13" w:rsidRDefault="00E14D13" w:rsidP="00760D61">
      <w:pPr>
        <w:jc w:val="both"/>
        <w:rPr>
          <w:rFonts w:ascii="Arial" w:hAnsi="Arial" w:cs="Arial"/>
          <w:sz w:val="18"/>
          <w:szCs w:val="18"/>
        </w:rPr>
      </w:pPr>
    </w:p>
    <w:p w14:paraId="1986CC1C" w14:textId="1484DE70" w:rsidR="00E14D13" w:rsidRDefault="00E14D13" w:rsidP="00E14D13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18"/>
          <w:szCs w:val="18"/>
        </w:rPr>
      </w:pPr>
      <w:r w:rsidRPr="00D161B9">
        <w:rPr>
          <w:rFonts w:ascii="Arial" w:hAnsi="Arial" w:cs="Arial"/>
          <w:b/>
          <w:sz w:val="18"/>
          <w:szCs w:val="18"/>
        </w:rPr>
        <w:t>Senior Gold 1 / Scottish National Championships</w:t>
      </w:r>
      <w:r>
        <w:rPr>
          <w:rFonts w:ascii="Arial" w:hAnsi="Arial" w:cs="Arial"/>
          <w:sz w:val="18"/>
          <w:szCs w:val="18"/>
        </w:rPr>
        <w:t>: Edinburgh Sports Club, 24-26 August 2018.</w:t>
      </w:r>
    </w:p>
    <w:p w14:paraId="5190597E" w14:textId="77777777" w:rsidR="00E14D13" w:rsidRDefault="00E14D13" w:rsidP="00D161B9">
      <w:pPr>
        <w:pStyle w:val="ListParagraph"/>
        <w:jc w:val="both"/>
        <w:rPr>
          <w:rFonts w:ascii="Arial" w:hAnsi="Arial" w:cs="Arial"/>
          <w:sz w:val="18"/>
          <w:szCs w:val="18"/>
        </w:rPr>
      </w:pPr>
    </w:p>
    <w:p w14:paraId="21374C80" w14:textId="220C84F1" w:rsidR="00E14D13" w:rsidRDefault="00E14D13" w:rsidP="00E14D13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18"/>
          <w:szCs w:val="18"/>
        </w:rPr>
      </w:pPr>
      <w:r w:rsidRPr="00D161B9">
        <w:rPr>
          <w:rFonts w:ascii="Arial" w:hAnsi="Arial" w:cs="Arial"/>
          <w:b/>
          <w:sz w:val="18"/>
          <w:szCs w:val="18"/>
        </w:rPr>
        <w:t>Senior Gold 2</w:t>
      </w:r>
      <w:r>
        <w:rPr>
          <w:rFonts w:ascii="Arial" w:hAnsi="Arial" w:cs="Arial"/>
          <w:sz w:val="18"/>
          <w:szCs w:val="18"/>
        </w:rPr>
        <w:t xml:space="preserve">: </w:t>
      </w:r>
      <w:proofErr w:type="spellStart"/>
      <w:r>
        <w:rPr>
          <w:rFonts w:ascii="Arial" w:hAnsi="Arial" w:cs="Arial"/>
          <w:sz w:val="18"/>
          <w:szCs w:val="18"/>
        </w:rPr>
        <w:t>Colinton</w:t>
      </w:r>
      <w:proofErr w:type="spellEnd"/>
      <w:r>
        <w:rPr>
          <w:rFonts w:ascii="Arial" w:hAnsi="Arial" w:cs="Arial"/>
          <w:sz w:val="18"/>
          <w:szCs w:val="18"/>
        </w:rPr>
        <w:t xml:space="preserve"> Castle Sports Club, 20-21 October 2018.</w:t>
      </w:r>
    </w:p>
    <w:p w14:paraId="08B039ED" w14:textId="77777777" w:rsidR="00E14D13" w:rsidRPr="00D161B9" w:rsidRDefault="00E14D13" w:rsidP="00D161B9">
      <w:pPr>
        <w:pStyle w:val="ListParagraph"/>
        <w:rPr>
          <w:rFonts w:ascii="Arial" w:hAnsi="Arial" w:cs="Arial"/>
          <w:sz w:val="18"/>
          <w:szCs w:val="18"/>
        </w:rPr>
      </w:pPr>
    </w:p>
    <w:p w14:paraId="3F891325" w14:textId="325C1518" w:rsidR="00E14D13" w:rsidRDefault="00E14D13" w:rsidP="00E14D13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18"/>
          <w:szCs w:val="18"/>
        </w:rPr>
      </w:pPr>
      <w:r w:rsidRPr="00D161B9">
        <w:rPr>
          <w:rFonts w:ascii="Arial" w:hAnsi="Arial" w:cs="Arial"/>
          <w:b/>
          <w:sz w:val="18"/>
          <w:szCs w:val="18"/>
        </w:rPr>
        <w:t>Senior Gold 3</w:t>
      </w:r>
      <w:r>
        <w:rPr>
          <w:rFonts w:ascii="Arial" w:hAnsi="Arial" w:cs="Arial"/>
          <w:sz w:val="18"/>
          <w:szCs w:val="18"/>
        </w:rPr>
        <w:t>: Aberdeen Squash &amp; Racketball Club, 1-2 December 2018.</w:t>
      </w:r>
    </w:p>
    <w:p w14:paraId="0DBED5B3" w14:textId="77777777" w:rsidR="00E14D13" w:rsidRPr="00D161B9" w:rsidRDefault="00E14D13" w:rsidP="00D161B9">
      <w:pPr>
        <w:pStyle w:val="ListParagraph"/>
        <w:rPr>
          <w:rFonts w:ascii="Arial" w:hAnsi="Arial" w:cs="Arial"/>
          <w:sz w:val="18"/>
          <w:szCs w:val="18"/>
        </w:rPr>
      </w:pPr>
    </w:p>
    <w:p w14:paraId="11A1F849" w14:textId="2D989A94" w:rsidR="00E14D13" w:rsidRPr="00D161B9" w:rsidRDefault="00E14D13" w:rsidP="00D161B9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18"/>
          <w:szCs w:val="18"/>
        </w:rPr>
      </w:pPr>
      <w:r w:rsidRPr="00D161B9">
        <w:rPr>
          <w:rFonts w:ascii="Arial" w:hAnsi="Arial" w:cs="Arial"/>
          <w:b/>
          <w:sz w:val="18"/>
          <w:szCs w:val="18"/>
        </w:rPr>
        <w:t>2019 Scottish National Championships</w:t>
      </w:r>
      <w:r>
        <w:rPr>
          <w:rFonts w:ascii="Arial" w:hAnsi="Arial" w:cs="Arial"/>
          <w:sz w:val="18"/>
          <w:szCs w:val="18"/>
        </w:rPr>
        <w:t>: Edinburgh Sports Club, 1-3</w:t>
      </w:r>
      <w:r w:rsidR="00413800">
        <w:rPr>
          <w:rFonts w:ascii="Arial" w:hAnsi="Arial" w:cs="Arial"/>
          <w:sz w:val="18"/>
          <w:szCs w:val="18"/>
        </w:rPr>
        <w:t xml:space="preserve"> March 2019</w:t>
      </w:r>
      <w:r>
        <w:rPr>
          <w:rFonts w:ascii="Arial" w:hAnsi="Arial" w:cs="Arial"/>
          <w:sz w:val="18"/>
          <w:szCs w:val="18"/>
        </w:rPr>
        <w:t xml:space="preserve"> (worth double the points of </w:t>
      </w:r>
      <w:r w:rsidR="0007271E">
        <w:rPr>
          <w:rFonts w:ascii="Arial" w:hAnsi="Arial" w:cs="Arial"/>
          <w:sz w:val="18"/>
          <w:szCs w:val="18"/>
        </w:rPr>
        <w:t>the individual Senior Gold events 1, 2 and 3</w:t>
      </w:r>
      <w:r>
        <w:rPr>
          <w:rFonts w:ascii="Arial" w:hAnsi="Arial" w:cs="Arial"/>
          <w:sz w:val="18"/>
          <w:szCs w:val="18"/>
        </w:rPr>
        <w:t xml:space="preserve">).  </w:t>
      </w:r>
    </w:p>
    <w:p w14:paraId="160A169A" w14:textId="1C11BE75" w:rsidR="00495DFE" w:rsidRDefault="00495DFE" w:rsidP="00760D61">
      <w:pPr>
        <w:jc w:val="both"/>
        <w:rPr>
          <w:rFonts w:ascii="Arial" w:hAnsi="Arial" w:cs="Arial"/>
          <w:sz w:val="18"/>
          <w:szCs w:val="18"/>
        </w:rPr>
      </w:pPr>
    </w:p>
    <w:p w14:paraId="39A34276" w14:textId="734E874A" w:rsidR="00895558" w:rsidRDefault="00BA69F4" w:rsidP="00760D61">
      <w:pPr>
        <w:jc w:val="both"/>
        <w:rPr>
          <w:rFonts w:ascii="Arial" w:hAnsi="Arial" w:cs="Arial"/>
          <w:sz w:val="18"/>
          <w:szCs w:val="18"/>
        </w:rPr>
      </w:pPr>
      <w:r w:rsidRPr="009761A7">
        <w:rPr>
          <w:rFonts w:ascii="Arial" w:hAnsi="Arial" w:cs="Arial"/>
          <w:sz w:val="18"/>
          <w:szCs w:val="18"/>
        </w:rPr>
        <w:t>All players selected must</w:t>
      </w:r>
      <w:r>
        <w:rPr>
          <w:rFonts w:ascii="Arial" w:hAnsi="Arial" w:cs="Arial"/>
          <w:sz w:val="18"/>
          <w:szCs w:val="18"/>
        </w:rPr>
        <w:t xml:space="preserve"> make themselves available</w:t>
      </w:r>
      <w:r w:rsidRPr="009761A7">
        <w:rPr>
          <w:rFonts w:ascii="Arial" w:hAnsi="Arial" w:cs="Arial"/>
          <w:sz w:val="18"/>
          <w:szCs w:val="18"/>
        </w:rPr>
        <w:t xml:space="preserve"> to attend a</w:t>
      </w:r>
      <w:r>
        <w:rPr>
          <w:rFonts w:ascii="Arial" w:hAnsi="Arial" w:cs="Arial"/>
          <w:sz w:val="18"/>
          <w:szCs w:val="18"/>
        </w:rPr>
        <w:t>ny</w:t>
      </w:r>
      <w:r w:rsidRPr="009761A7">
        <w:rPr>
          <w:rFonts w:ascii="Arial" w:hAnsi="Arial" w:cs="Arial"/>
          <w:sz w:val="18"/>
          <w:szCs w:val="18"/>
        </w:rPr>
        <w:t xml:space="preserve"> pre-event training camp</w:t>
      </w:r>
      <w:r>
        <w:rPr>
          <w:rFonts w:ascii="Arial" w:hAnsi="Arial" w:cs="Arial"/>
          <w:sz w:val="18"/>
          <w:szCs w:val="18"/>
        </w:rPr>
        <w:t>s</w:t>
      </w:r>
      <w:r w:rsidR="00413800">
        <w:rPr>
          <w:rFonts w:ascii="Arial" w:hAnsi="Arial" w:cs="Arial"/>
          <w:sz w:val="18"/>
          <w:szCs w:val="18"/>
        </w:rPr>
        <w:t xml:space="preserve"> and playoff matches / trials</w:t>
      </w:r>
      <w:r w:rsidRPr="009761A7">
        <w:rPr>
          <w:rFonts w:ascii="Arial" w:hAnsi="Arial" w:cs="Arial"/>
          <w:sz w:val="18"/>
          <w:szCs w:val="18"/>
        </w:rPr>
        <w:t xml:space="preserve"> in Scotland</w:t>
      </w:r>
      <w:r>
        <w:rPr>
          <w:rFonts w:ascii="Arial" w:hAnsi="Arial" w:cs="Arial"/>
          <w:sz w:val="18"/>
          <w:szCs w:val="18"/>
        </w:rPr>
        <w:t>.</w:t>
      </w:r>
    </w:p>
    <w:p w14:paraId="05358179" w14:textId="77777777" w:rsidR="00895558" w:rsidRDefault="00895558" w:rsidP="00760D61">
      <w:pPr>
        <w:jc w:val="both"/>
        <w:rPr>
          <w:rFonts w:ascii="Arial" w:hAnsi="Arial" w:cs="Arial"/>
          <w:sz w:val="18"/>
          <w:szCs w:val="18"/>
        </w:rPr>
      </w:pPr>
    </w:p>
    <w:p w14:paraId="21FD9655" w14:textId="77777777" w:rsidR="00895558" w:rsidRDefault="00895558" w:rsidP="00895558">
      <w:pPr>
        <w:rPr>
          <w:rFonts w:ascii="Arial" w:hAnsi="Arial" w:cs="Arial"/>
          <w:b/>
          <w:sz w:val="18"/>
          <w:szCs w:val="18"/>
          <w:u w:val="single"/>
        </w:rPr>
      </w:pPr>
    </w:p>
    <w:p w14:paraId="70B4A791" w14:textId="222FE1FE" w:rsidR="00895558" w:rsidRPr="004A2874" w:rsidRDefault="00895558" w:rsidP="00895558">
      <w:pPr>
        <w:rPr>
          <w:rFonts w:ascii="Arial" w:hAnsi="Arial" w:cs="Arial"/>
          <w:b/>
          <w:sz w:val="18"/>
          <w:szCs w:val="18"/>
          <w:u w:val="single"/>
        </w:rPr>
      </w:pPr>
      <w:r w:rsidRPr="004A2874">
        <w:rPr>
          <w:rFonts w:ascii="Arial" w:hAnsi="Arial" w:cs="Arial"/>
          <w:b/>
          <w:sz w:val="18"/>
          <w:szCs w:val="18"/>
          <w:u w:val="single"/>
        </w:rPr>
        <w:t>Seniors</w:t>
      </w:r>
      <w:r>
        <w:rPr>
          <w:rFonts w:ascii="Arial" w:hAnsi="Arial" w:cs="Arial"/>
          <w:b/>
          <w:sz w:val="18"/>
          <w:szCs w:val="18"/>
          <w:u w:val="single"/>
        </w:rPr>
        <w:t xml:space="preserve"> – </w:t>
      </w:r>
      <w:r w:rsidRPr="004A2874">
        <w:rPr>
          <w:rFonts w:ascii="Arial" w:hAnsi="Arial" w:cs="Arial"/>
          <w:b/>
          <w:sz w:val="18"/>
          <w:szCs w:val="18"/>
          <w:u w:val="single"/>
        </w:rPr>
        <w:t>Men</w:t>
      </w:r>
    </w:p>
    <w:p w14:paraId="351DD5CB" w14:textId="77777777" w:rsidR="00895558" w:rsidRDefault="00895558" w:rsidP="00895558">
      <w:pPr>
        <w:rPr>
          <w:rFonts w:ascii="Arial" w:hAnsi="Arial" w:cs="Arial"/>
          <w:sz w:val="18"/>
          <w:szCs w:val="18"/>
          <w:u w:val="single"/>
        </w:rPr>
      </w:pPr>
    </w:p>
    <w:p w14:paraId="5D8D50BF" w14:textId="458F19BC" w:rsidR="00895558" w:rsidRPr="004A2874" w:rsidRDefault="00895558" w:rsidP="00895558">
      <w:pPr>
        <w:rPr>
          <w:rFonts w:ascii="Arial" w:hAnsi="Arial" w:cs="Arial"/>
          <w:sz w:val="18"/>
          <w:szCs w:val="18"/>
          <w:u w:val="single"/>
        </w:rPr>
      </w:pPr>
      <w:r w:rsidRPr="004A2874">
        <w:rPr>
          <w:rFonts w:ascii="Arial" w:hAnsi="Arial" w:cs="Arial"/>
          <w:sz w:val="18"/>
          <w:szCs w:val="18"/>
          <w:u w:val="single"/>
        </w:rPr>
        <w:t>European Team Championships</w:t>
      </w:r>
      <w:r>
        <w:rPr>
          <w:rFonts w:ascii="Arial" w:hAnsi="Arial" w:cs="Arial"/>
          <w:sz w:val="18"/>
          <w:szCs w:val="18"/>
          <w:u w:val="single"/>
        </w:rPr>
        <w:t>, Birmingham</w:t>
      </w:r>
      <w:r w:rsidR="00744CB0">
        <w:rPr>
          <w:rFonts w:ascii="Arial" w:hAnsi="Arial" w:cs="Arial"/>
          <w:sz w:val="18"/>
          <w:szCs w:val="18"/>
          <w:u w:val="single"/>
        </w:rPr>
        <w:t>:</w:t>
      </w:r>
      <w:r w:rsidRPr="004A2874">
        <w:rPr>
          <w:rFonts w:ascii="Arial" w:hAnsi="Arial" w:cs="Arial"/>
          <w:sz w:val="18"/>
          <w:szCs w:val="18"/>
          <w:u w:val="single"/>
        </w:rPr>
        <w:t xml:space="preserve"> </w:t>
      </w:r>
      <w:r>
        <w:rPr>
          <w:rFonts w:ascii="Arial" w:hAnsi="Arial" w:cs="Arial"/>
          <w:sz w:val="18"/>
          <w:szCs w:val="18"/>
          <w:u w:val="single"/>
        </w:rPr>
        <w:t xml:space="preserve">1-4 May 2019 </w:t>
      </w:r>
      <w:r w:rsidRPr="004A2874">
        <w:rPr>
          <w:rFonts w:ascii="Arial" w:hAnsi="Arial" w:cs="Arial"/>
          <w:sz w:val="18"/>
          <w:szCs w:val="18"/>
          <w:u w:val="single"/>
        </w:rPr>
        <w:t>(4 players + up to 2 travelling reserves)</w:t>
      </w:r>
    </w:p>
    <w:p w14:paraId="25D60A02" w14:textId="77777777" w:rsidR="00895558" w:rsidRDefault="00895558" w:rsidP="00895558">
      <w:pPr>
        <w:jc w:val="both"/>
        <w:rPr>
          <w:rFonts w:ascii="Arial" w:hAnsi="Arial" w:cs="Arial"/>
          <w:sz w:val="18"/>
          <w:szCs w:val="18"/>
        </w:rPr>
      </w:pPr>
    </w:p>
    <w:p w14:paraId="37AB71C0" w14:textId="74EF928C" w:rsidR="00895558" w:rsidRPr="009761A7" w:rsidRDefault="00895558" w:rsidP="008955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In the first instance, t</w:t>
      </w:r>
      <w:r w:rsidRPr="009761A7">
        <w:rPr>
          <w:rFonts w:ascii="Arial" w:hAnsi="Arial" w:cs="Arial"/>
          <w:sz w:val="18"/>
          <w:szCs w:val="18"/>
        </w:rPr>
        <w:t>he</w:t>
      </w:r>
      <w:r>
        <w:rPr>
          <w:rFonts w:ascii="Arial" w:hAnsi="Arial" w:cs="Arial"/>
          <w:sz w:val="18"/>
          <w:szCs w:val="18"/>
        </w:rPr>
        <w:t xml:space="preserve"> </w:t>
      </w:r>
      <w:r w:rsidRPr="009761A7">
        <w:rPr>
          <w:rFonts w:ascii="Arial" w:hAnsi="Arial" w:cs="Arial"/>
          <w:sz w:val="18"/>
          <w:szCs w:val="18"/>
        </w:rPr>
        <w:t xml:space="preserve">players will be selected </w:t>
      </w:r>
      <w:r>
        <w:rPr>
          <w:rFonts w:ascii="Arial" w:hAnsi="Arial" w:cs="Arial"/>
          <w:sz w:val="18"/>
          <w:szCs w:val="18"/>
        </w:rPr>
        <w:t xml:space="preserve">for the team </w:t>
      </w:r>
      <w:r w:rsidRPr="009761A7">
        <w:rPr>
          <w:rFonts w:ascii="Arial" w:hAnsi="Arial" w:cs="Arial"/>
          <w:sz w:val="18"/>
          <w:szCs w:val="18"/>
        </w:rPr>
        <w:t>from the following</w:t>
      </w:r>
      <w:r>
        <w:rPr>
          <w:rFonts w:ascii="Arial" w:hAnsi="Arial" w:cs="Arial"/>
          <w:sz w:val="18"/>
          <w:szCs w:val="18"/>
        </w:rPr>
        <w:t xml:space="preserve"> category</w:t>
      </w:r>
      <w:r w:rsidRPr="009761A7">
        <w:rPr>
          <w:rFonts w:ascii="Arial" w:hAnsi="Arial" w:cs="Arial"/>
          <w:sz w:val="18"/>
          <w:szCs w:val="18"/>
        </w:rPr>
        <w:t xml:space="preserve">:  </w:t>
      </w:r>
    </w:p>
    <w:p w14:paraId="4737AB77" w14:textId="77777777" w:rsidR="00895558" w:rsidRDefault="00895558" w:rsidP="00895558">
      <w:pPr>
        <w:ind w:left="357"/>
        <w:jc w:val="both"/>
        <w:rPr>
          <w:rFonts w:ascii="Arial" w:hAnsi="Arial" w:cs="Arial"/>
          <w:sz w:val="18"/>
          <w:szCs w:val="18"/>
        </w:rPr>
      </w:pPr>
    </w:p>
    <w:p w14:paraId="3DB9D078" w14:textId="48DAD769" w:rsidR="00895558" w:rsidRDefault="00895558" w:rsidP="00895558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18"/>
          <w:szCs w:val="18"/>
        </w:rPr>
      </w:pPr>
      <w:r w:rsidRPr="00886149">
        <w:rPr>
          <w:rFonts w:ascii="Arial" w:hAnsi="Arial" w:cs="Arial"/>
          <w:sz w:val="18"/>
          <w:szCs w:val="18"/>
        </w:rPr>
        <w:t xml:space="preserve">In the case of top 100 ranked PSA players, selections will be made from the </w:t>
      </w:r>
      <w:r>
        <w:rPr>
          <w:rFonts w:ascii="Arial" w:hAnsi="Arial" w:cs="Arial"/>
          <w:sz w:val="18"/>
          <w:szCs w:val="18"/>
        </w:rPr>
        <w:t xml:space="preserve">PSA Top 100 </w:t>
      </w:r>
      <w:r w:rsidRPr="00886149">
        <w:rPr>
          <w:rFonts w:ascii="Arial" w:hAnsi="Arial" w:cs="Arial"/>
          <w:sz w:val="18"/>
          <w:szCs w:val="18"/>
        </w:rPr>
        <w:t>World Rankings in the month that selection takes place.</w:t>
      </w:r>
    </w:p>
    <w:p w14:paraId="1C7F5613" w14:textId="77777777" w:rsidR="00895558" w:rsidRDefault="00895558" w:rsidP="00895558">
      <w:pPr>
        <w:jc w:val="both"/>
        <w:rPr>
          <w:rFonts w:ascii="Arial" w:hAnsi="Arial" w:cs="Arial"/>
          <w:sz w:val="18"/>
          <w:szCs w:val="18"/>
        </w:rPr>
      </w:pPr>
    </w:p>
    <w:p w14:paraId="5C15DF82" w14:textId="6F18F1D9" w:rsidR="00895558" w:rsidRDefault="00895558" w:rsidP="008955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 remaining places will be awarded to the top ranked players (based on an accumulated points total</w:t>
      </w:r>
      <w:r w:rsidR="00B501B2">
        <w:rPr>
          <w:rFonts w:ascii="Arial" w:hAnsi="Arial" w:cs="Arial"/>
          <w:sz w:val="18"/>
          <w:szCs w:val="18"/>
        </w:rPr>
        <w:t xml:space="preserve"> – see Appendix 2</w:t>
      </w:r>
      <w:r>
        <w:rPr>
          <w:rFonts w:ascii="Arial" w:hAnsi="Arial" w:cs="Arial"/>
          <w:sz w:val="18"/>
          <w:szCs w:val="18"/>
        </w:rPr>
        <w:t>) from the following events:</w:t>
      </w:r>
    </w:p>
    <w:p w14:paraId="4E2C5871" w14:textId="77777777" w:rsidR="00895558" w:rsidRDefault="00895558" w:rsidP="00895558">
      <w:pPr>
        <w:jc w:val="both"/>
        <w:rPr>
          <w:rFonts w:ascii="Arial" w:hAnsi="Arial" w:cs="Arial"/>
          <w:sz w:val="18"/>
          <w:szCs w:val="18"/>
        </w:rPr>
      </w:pPr>
    </w:p>
    <w:p w14:paraId="1649B534" w14:textId="77777777" w:rsidR="00895558" w:rsidRDefault="00895558" w:rsidP="00895558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18"/>
          <w:szCs w:val="18"/>
        </w:rPr>
      </w:pPr>
      <w:r w:rsidRPr="00886149">
        <w:rPr>
          <w:rFonts w:ascii="Arial" w:hAnsi="Arial" w:cs="Arial"/>
          <w:b/>
          <w:sz w:val="18"/>
          <w:szCs w:val="18"/>
        </w:rPr>
        <w:t>Senior Gold 1 / Scottish National Championships</w:t>
      </w:r>
      <w:r>
        <w:rPr>
          <w:rFonts w:ascii="Arial" w:hAnsi="Arial" w:cs="Arial"/>
          <w:sz w:val="18"/>
          <w:szCs w:val="18"/>
        </w:rPr>
        <w:t>: Edinburgh Sports Club, 24-26 August 2018.</w:t>
      </w:r>
    </w:p>
    <w:p w14:paraId="24B950AD" w14:textId="77777777" w:rsidR="00895558" w:rsidRDefault="00895558" w:rsidP="00895558">
      <w:pPr>
        <w:pStyle w:val="ListParagraph"/>
        <w:jc w:val="both"/>
        <w:rPr>
          <w:rFonts w:ascii="Arial" w:hAnsi="Arial" w:cs="Arial"/>
          <w:sz w:val="18"/>
          <w:szCs w:val="18"/>
        </w:rPr>
      </w:pPr>
    </w:p>
    <w:p w14:paraId="7458CCF1" w14:textId="77777777" w:rsidR="00895558" w:rsidRDefault="00895558" w:rsidP="00895558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18"/>
          <w:szCs w:val="18"/>
        </w:rPr>
      </w:pPr>
      <w:r w:rsidRPr="00886149">
        <w:rPr>
          <w:rFonts w:ascii="Arial" w:hAnsi="Arial" w:cs="Arial"/>
          <w:b/>
          <w:sz w:val="18"/>
          <w:szCs w:val="18"/>
        </w:rPr>
        <w:t>Senior Gold 2</w:t>
      </w:r>
      <w:r>
        <w:rPr>
          <w:rFonts w:ascii="Arial" w:hAnsi="Arial" w:cs="Arial"/>
          <w:sz w:val="18"/>
          <w:szCs w:val="18"/>
        </w:rPr>
        <w:t xml:space="preserve">: </w:t>
      </w:r>
      <w:proofErr w:type="spellStart"/>
      <w:r>
        <w:rPr>
          <w:rFonts w:ascii="Arial" w:hAnsi="Arial" w:cs="Arial"/>
          <w:sz w:val="18"/>
          <w:szCs w:val="18"/>
        </w:rPr>
        <w:t>Colinton</w:t>
      </w:r>
      <w:proofErr w:type="spellEnd"/>
      <w:r>
        <w:rPr>
          <w:rFonts w:ascii="Arial" w:hAnsi="Arial" w:cs="Arial"/>
          <w:sz w:val="18"/>
          <w:szCs w:val="18"/>
        </w:rPr>
        <w:t xml:space="preserve"> Castle Sports Club, 20-21 October 2018.</w:t>
      </w:r>
    </w:p>
    <w:p w14:paraId="0DBB406D" w14:textId="77777777" w:rsidR="00895558" w:rsidRPr="00886149" w:rsidRDefault="00895558" w:rsidP="00895558">
      <w:pPr>
        <w:pStyle w:val="ListParagraph"/>
        <w:rPr>
          <w:rFonts w:ascii="Arial" w:hAnsi="Arial" w:cs="Arial"/>
          <w:sz w:val="18"/>
          <w:szCs w:val="18"/>
        </w:rPr>
      </w:pPr>
    </w:p>
    <w:p w14:paraId="63A34746" w14:textId="77777777" w:rsidR="00895558" w:rsidRDefault="00895558" w:rsidP="00895558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18"/>
          <w:szCs w:val="18"/>
        </w:rPr>
      </w:pPr>
      <w:r w:rsidRPr="00886149">
        <w:rPr>
          <w:rFonts w:ascii="Arial" w:hAnsi="Arial" w:cs="Arial"/>
          <w:b/>
          <w:sz w:val="18"/>
          <w:szCs w:val="18"/>
        </w:rPr>
        <w:t>Senior Gold 3</w:t>
      </w:r>
      <w:r>
        <w:rPr>
          <w:rFonts w:ascii="Arial" w:hAnsi="Arial" w:cs="Arial"/>
          <w:sz w:val="18"/>
          <w:szCs w:val="18"/>
        </w:rPr>
        <w:t>: Aberdeen Squash &amp; Racketball Club, 1-2 December 2018.</w:t>
      </w:r>
    </w:p>
    <w:p w14:paraId="09F232AE" w14:textId="77777777" w:rsidR="00895558" w:rsidRPr="00886149" w:rsidRDefault="00895558" w:rsidP="00895558">
      <w:pPr>
        <w:pStyle w:val="ListParagraph"/>
        <w:rPr>
          <w:rFonts w:ascii="Arial" w:hAnsi="Arial" w:cs="Arial"/>
          <w:sz w:val="18"/>
          <w:szCs w:val="18"/>
        </w:rPr>
      </w:pPr>
    </w:p>
    <w:p w14:paraId="2B8F066B" w14:textId="5A0D2B13" w:rsidR="00895558" w:rsidRPr="00886149" w:rsidRDefault="00895558" w:rsidP="00895558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18"/>
          <w:szCs w:val="18"/>
        </w:rPr>
      </w:pPr>
      <w:r w:rsidRPr="00886149">
        <w:rPr>
          <w:rFonts w:ascii="Arial" w:hAnsi="Arial" w:cs="Arial"/>
          <w:b/>
          <w:sz w:val="18"/>
          <w:szCs w:val="18"/>
        </w:rPr>
        <w:t>2019 Scottish National Championships</w:t>
      </w:r>
      <w:r>
        <w:rPr>
          <w:rFonts w:ascii="Arial" w:hAnsi="Arial" w:cs="Arial"/>
          <w:sz w:val="18"/>
          <w:szCs w:val="18"/>
        </w:rPr>
        <w:t>: Edinburgh Sports Club, 1-3</w:t>
      </w:r>
      <w:r w:rsidR="00413800">
        <w:rPr>
          <w:rFonts w:ascii="Arial" w:hAnsi="Arial" w:cs="Arial"/>
          <w:sz w:val="18"/>
          <w:szCs w:val="18"/>
        </w:rPr>
        <w:t xml:space="preserve"> March 2019</w:t>
      </w:r>
      <w:r>
        <w:rPr>
          <w:rFonts w:ascii="Arial" w:hAnsi="Arial" w:cs="Arial"/>
          <w:sz w:val="18"/>
          <w:szCs w:val="18"/>
        </w:rPr>
        <w:t xml:space="preserve"> (</w:t>
      </w:r>
      <w:r w:rsidR="0007271E">
        <w:rPr>
          <w:rFonts w:ascii="Arial" w:hAnsi="Arial" w:cs="Arial"/>
          <w:sz w:val="18"/>
          <w:szCs w:val="18"/>
        </w:rPr>
        <w:t>worth</w:t>
      </w:r>
      <w:r>
        <w:rPr>
          <w:rFonts w:ascii="Arial" w:hAnsi="Arial" w:cs="Arial"/>
          <w:sz w:val="18"/>
          <w:szCs w:val="18"/>
        </w:rPr>
        <w:t xml:space="preserve"> double the points of</w:t>
      </w:r>
      <w:r w:rsidR="0007271E">
        <w:rPr>
          <w:rFonts w:ascii="Arial" w:hAnsi="Arial" w:cs="Arial"/>
          <w:sz w:val="18"/>
          <w:szCs w:val="18"/>
        </w:rPr>
        <w:t xml:space="preserve"> the individual</w:t>
      </w:r>
      <w:r>
        <w:rPr>
          <w:rFonts w:ascii="Arial" w:hAnsi="Arial" w:cs="Arial"/>
          <w:sz w:val="18"/>
          <w:szCs w:val="18"/>
        </w:rPr>
        <w:t xml:space="preserve"> Senior Gold events </w:t>
      </w:r>
      <w:r w:rsidR="0007271E">
        <w:rPr>
          <w:rFonts w:ascii="Arial" w:hAnsi="Arial" w:cs="Arial"/>
          <w:sz w:val="18"/>
          <w:szCs w:val="18"/>
        </w:rPr>
        <w:t>1, 2 and 3</w:t>
      </w:r>
      <w:r>
        <w:rPr>
          <w:rFonts w:ascii="Arial" w:hAnsi="Arial" w:cs="Arial"/>
          <w:sz w:val="18"/>
          <w:szCs w:val="18"/>
        </w:rPr>
        <w:t xml:space="preserve">).  </w:t>
      </w:r>
    </w:p>
    <w:p w14:paraId="28F5FC1B" w14:textId="77777777" w:rsidR="00895558" w:rsidRDefault="00895558" w:rsidP="00895558">
      <w:pPr>
        <w:jc w:val="both"/>
        <w:rPr>
          <w:rFonts w:ascii="Arial" w:hAnsi="Arial" w:cs="Arial"/>
          <w:sz w:val="18"/>
          <w:szCs w:val="18"/>
        </w:rPr>
      </w:pPr>
    </w:p>
    <w:p w14:paraId="7FD56B5A" w14:textId="4161699D" w:rsidR="00895558" w:rsidRDefault="00895558" w:rsidP="00895558">
      <w:pPr>
        <w:jc w:val="both"/>
        <w:rPr>
          <w:rFonts w:ascii="Arial" w:hAnsi="Arial" w:cs="Arial"/>
          <w:sz w:val="18"/>
          <w:szCs w:val="18"/>
        </w:rPr>
      </w:pPr>
      <w:r w:rsidRPr="009761A7">
        <w:rPr>
          <w:rFonts w:ascii="Arial" w:hAnsi="Arial" w:cs="Arial"/>
          <w:sz w:val="18"/>
          <w:szCs w:val="18"/>
        </w:rPr>
        <w:t>All players selected must</w:t>
      </w:r>
      <w:r>
        <w:rPr>
          <w:rFonts w:ascii="Arial" w:hAnsi="Arial" w:cs="Arial"/>
          <w:sz w:val="18"/>
          <w:szCs w:val="18"/>
        </w:rPr>
        <w:t xml:space="preserve"> make themselves available</w:t>
      </w:r>
      <w:r w:rsidRPr="009761A7">
        <w:rPr>
          <w:rFonts w:ascii="Arial" w:hAnsi="Arial" w:cs="Arial"/>
          <w:sz w:val="18"/>
          <w:szCs w:val="18"/>
        </w:rPr>
        <w:t xml:space="preserve"> to attend a</w:t>
      </w:r>
      <w:r>
        <w:rPr>
          <w:rFonts w:ascii="Arial" w:hAnsi="Arial" w:cs="Arial"/>
          <w:sz w:val="18"/>
          <w:szCs w:val="18"/>
        </w:rPr>
        <w:t>ny</w:t>
      </w:r>
      <w:r w:rsidRPr="009761A7">
        <w:rPr>
          <w:rFonts w:ascii="Arial" w:hAnsi="Arial" w:cs="Arial"/>
          <w:sz w:val="18"/>
          <w:szCs w:val="18"/>
        </w:rPr>
        <w:t xml:space="preserve"> pre-event training camp</w:t>
      </w:r>
      <w:r>
        <w:rPr>
          <w:rFonts w:ascii="Arial" w:hAnsi="Arial" w:cs="Arial"/>
          <w:sz w:val="18"/>
          <w:szCs w:val="18"/>
        </w:rPr>
        <w:t>s</w:t>
      </w:r>
      <w:r w:rsidR="00413800">
        <w:rPr>
          <w:rFonts w:ascii="Arial" w:hAnsi="Arial" w:cs="Arial"/>
          <w:sz w:val="18"/>
          <w:szCs w:val="18"/>
        </w:rPr>
        <w:t xml:space="preserve"> and playoff matches / trials</w:t>
      </w:r>
      <w:r w:rsidRPr="009761A7">
        <w:rPr>
          <w:rFonts w:ascii="Arial" w:hAnsi="Arial" w:cs="Arial"/>
          <w:sz w:val="18"/>
          <w:szCs w:val="18"/>
        </w:rPr>
        <w:t xml:space="preserve"> in Scotland</w:t>
      </w:r>
      <w:r>
        <w:rPr>
          <w:rFonts w:ascii="Arial" w:hAnsi="Arial" w:cs="Arial"/>
          <w:sz w:val="18"/>
          <w:szCs w:val="18"/>
        </w:rPr>
        <w:t>.</w:t>
      </w:r>
    </w:p>
    <w:p w14:paraId="6FC43DEE" w14:textId="4739887A" w:rsidR="00495DFE" w:rsidRDefault="00BA69F4" w:rsidP="00760D6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1182199A" w14:textId="77777777" w:rsidR="00760D61" w:rsidRPr="00886149" w:rsidRDefault="00760D61" w:rsidP="00760D61">
      <w:pPr>
        <w:jc w:val="both"/>
        <w:rPr>
          <w:rFonts w:ascii="Arial" w:hAnsi="Arial" w:cs="Arial"/>
          <w:sz w:val="18"/>
          <w:szCs w:val="18"/>
        </w:rPr>
      </w:pPr>
    </w:p>
    <w:p w14:paraId="4AB9C0A1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41EFC6B5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7143614C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11BB3D63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51C01B40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1081C1A4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2F008DEF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040B3D1D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3CBE9568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385BDF5F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19EBD753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74190FE0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4897F9D9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3611E162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0ED27D26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7B75E28C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75950E62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3A11A6E4" w14:textId="6B5FAEB5" w:rsidR="00760D61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lastRenderedPageBreak/>
        <w:t>Appendix 2 – Points Available for Selected Events</w:t>
      </w:r>
    </w:p>
    <w:p w14:paraId="397359AD" w14:textId="2332A4D6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68EA59F7" w14:textId="77777777" w:rsidR="00B501B2" w:rsidRDefault="00B501B2" w:rsidP="00B501B2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707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1"/>
        <w:gridCol w:w="2835"/>
        <w:gridCol w:w="2552"/>
      </w:tblGrid>
      <w:tr w:rsidR="00B501B2" w:rsidRPr="00B501B2" w14:paraId="23772169" w14:textId="77777777" w:rsidTr="00B501B2">
        <w:trPr>
          <w:trHeight w:val="792"/>
          <w:jc w:val="center"/>
        </w:trPr>
        <w:tc>
          <w:tcPr>
            <w:tcW w:w="707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6D6768" w14:textId="71FADA76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F9BD5FB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C6D2952" w14:textId="302B8089" w:rsidR="00B501B2" w:rsidRPr="00B501B2" w:rsidRDefault="00B501B2" w:rsidP="00B501B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b/>
                <w:color w:val="000000"/>
                <w:sz w:val="18"/>
                <w:szCs w:val="18"/>
              </w:rPr>
              <w:t>Senior Selection Points</w:t>
            </w:r>
          </w:p>
          <w:p w14:paraId="0FEED58C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223D38A" w14:textId="173A2369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</w:tr>
      <w:tr w:rsidR="00B501B2" w:rsidRPr="00B501B2" w14:paraId="0C6F9133" w14:textId="77777777" w:rsidTr="00B501B2">
        <w:trPr>
          <w:trHeight w:val="300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E824E6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634F3D2" w14:textId="027BF163" w:rsidR="00B501B2" w:rsidRPr="00B501B2" w:rsidRDefault="00B501B2" w:rsidP="00B501B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b/>
                <w:color w:val="000000"/>
                <w:sz w:val="18"/>
                <w:szCs w:val="18"/>
              </w:rPr>
              <w:t>Finishing Places</w:t>
            </w:r>
          </w:p>
          <w:p w14:paraId="2C498F8A" w14:textId="1C446074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D10A7B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137DC56" w14:textId="3F793536" w:rsidR="00B501B2" w:rsidRPr="00B501B2" w:rsidRDefault="00B501B2" w:rsidP="00B501B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b/>
                <w:color w:val="000000"/>
                <w:sz w:val="18"/>
                <w:szCs w:val="18"/>
              </w:rPr>
              <w:t>Senior Gold Events 1-3</w:t>
            </w:r>
            <w:r w:rsidR="00F54F36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/ Scottish Nationals 2018</w:t>
            </w:r>
          </w:p>
          <w:p w14:paraId="1D14652C" w14:textId="6E58D6DD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70E55A" w14:textId="7F0E25DB" w:rsidR="00B501B2" w:rsidRDefault="00B501B2" w:rsidP="00B501B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b/>
                <w:color w:val="000000"/>
                <w:sz w:val="18"/>
                <w:szCs w:val="18"/>
              </w:rPr>
              <w:t>Scottish Nationals</w:t>
            </w:r>
            <w:r w:rsidR="00F54F36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2019</w:t>
            </w:r>
          </w:p>
          <w:p w14:paraId="5CCF4A54" w14:textId="77777777" w:rsidR="00F54F36" w:rsidRPr="00B501B2" w:rsidRDefault="00F54F36" w:rsidP="00B501B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279F9C4" w14:textId="2468CC43" w:rsidR="00B501B2" w:rsidRPr="00B501B2" w:rsidRDefault="00B501B2" w:rsidP="00B501B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01B2" w:rsidRPr="00B501B2" w14:paraId="0D83ED9E" w14:textId="77777777" w:rsidTr="00B501B2">
        <w:trPr>
          <w:trHeight w:val="290"/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A0F807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14:paraId="2F21FF76" w14:textId="415435CE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005703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3D8AE86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  <w:p w14:paraId="4652129B" w14:textId="4A74F49B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8B4384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A38AD98" w14:textId="19026FE4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  <w:p w14:paraId="55A09BC0" w14:textId="0ABD4625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01B2" w:rsidRPr="00B501B2" w14:paraId="2E3DE92E" w14:textId="77777777" w:rsidTr="00B501B2">
        <w:trPr>
          <w:trHeight w:val="290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0466F2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166B8B1" w14:textId="2A87EFB9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  <w:p w14:paraId="193F8A36" w14:textId="0613D1DD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ECAACC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  <w:p w14:paraId="35A5FBDB" w14:textId="508831D5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34BA1A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  <w:p w14:paraId="3BBBC9EA" w14:textId="3A35B385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01B2" w:rsidRPr="00B501B2" w14:paraId="3E1A8E05" w14:textId="77777777" w:rsidTr="00B501B2">
        <w:trPr>
          <w:trHeight w:val="290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E57726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E4B30BD" w14:textId="591F2BF0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  <w:p w14:paraId="18275504" w14:textId="46DBEE21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3E356A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  <w:p w14:paraId="37F542FC" w14:textId="568DC7FE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B2BEC8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  <w:p w14:paraId="571790CB" w14:textId="744838AA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01B2" w:rsidRPr="00B501B2" w14:paraId="7682CFE3" w14:textId="77777777" w:rsidTr="00B501B2">
        <w:trPr>
          <w:trHeight w:val="290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CE2591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  <w:p w14:paraId="1BC71A3A" w14:textId="4B93BD33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38B369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  <w:p w14:paraId="4045F6B1" w14:textId="051DC5C4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7CA2C7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06CB8FE" w14:textId="297E89E3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  <w:p w14:paraId="5715B30D" w14:textId="25A184B4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01B2" w:rsidRPr="00B501B2" w14:paraId="67BF2811" w14:textId="77777777" w:rsidTr="00B501B2">
        <w:trPr>
          <w:trHeight w:val="290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A24322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  <w:p w14:paraId="136E3353" w14:textId="02B00AFD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F4EFC4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  <w:p w14:paraId="05B3B45F" w14:textId="55C53E54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DBD6B8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489D577" w14:textId="777197DC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  <w:p w14:paraId="5A1B6359" w14:textId="18E0D64C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01B2" w:rsidRPr="00B501B2" w14:paraId="2730160D" w14:textId="77777777" w:rsidTr="00B501B2">
        <w:trPr>
          <w:trHeight w:val="290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71CB0C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  <w:p w14:paraId="2B71131B" w14:textId="49371D74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21FBA8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1DE75D6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  <w:p w14:paraId="2BF6C11C" w14:textId="2DC7B7AF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FD7CD8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  <w:p w14:paraId="345B21E5" w14:textId="0A01D2B7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01B2" w:rsidRPr="00B501B2" w14:paraId="0CF92C8B" w14:textId="77777777" w:rsidTr="00B501B2">
        <w:trPr>
          <w:trHeight w:val="290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DBC9DF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  <w:p w14:paraId="7ACAAB9D" w14:textId="6DA4C9BA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8F78AB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  <w:p w14:paraId="4C269D65" w14:textId="35508873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501A19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96F3B91" w14:textId="1E4DC375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  <w:p w14:paraId="0071132C" w14:textId="19269D5A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01B2" w:rsidRPr="00B501B2" w14:paraId="2868932B" w14:textId="77777777" w:rsidTr="00B501B2">
        <w:trPr>
          <w:trHeight w:val="300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F25F3B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  <w:p w14:paraId="4E2E94C2" w14:textId="4F75CAD0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344660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14:paraId="6C0DA7A9" w14:textId="7FF43222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FE7BEF" w14:textId="77777777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4B9F68B" w14:textId="6457810B" w:rsidR="00B501B2" w:rsidRDefault="00B501B2" w:rsidP="00B501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01B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  <w:p w14:paraId="62E5E3FF" w14:textId="1F719DA8" w:rsidR="00B501B2" w:rsidRPr="00B501B2" w:rsidRDefault="00B501B2" w:rsidP="00B50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C7E74D1" w14:textId="19C2FA61" w:rsidR="00CA11BD" w:rsidRPr="004A2874" w:rsidRDefault="00CA11BD" w:rsidP="00B501B2">
      <w:pPr>
        <w:jc w:val="center"/>
        <w:rPr>
          <w:rFonts w:ascii="Arial" w:hAnsi="Arial" w:cs="Arial"/>
          <w:sz w:val="18"/>
          <w:szCs w:val="18"/>
        </w:rPr>
      </w:pPr>
    </w:p>
    <w:sectPr w:rsidR="00CA11BD" w:rsidRPr="004A2874" w:rsidSect="00113AEF">
      <w:headerReference w:type="default" r:id="rId9"/>
      <w:footerReference w:type="default" r:id="rId10"/>
      <w:pgSz w:w="11907" w:h="16840" w:code="9"/>
      <w:pgMar w:top="1087" w:right="1134" w:bottom="0" w:left="1134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D86D0" w14:textId="77777777" w:rsidR="00935FB0" w:rsidRDefault="00935FB0" w:rsidP="004A2874">
      <w:r>
        <w:separator/>
      </w:r>
    </w:p>
  </w:endnote>
  <w:endnote w:type="continuationSeparator" w:id="0">
    <w:p w14:paraId="243CA13D" w14:textId="77777777" w:rsidR="00935FB0" w:rsidRDefault="00935FB0" w:rsidP="004A2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71514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D304C2" w14:textId="0F45D870" w:rsidR="00760D61" w:rsidRDefault="00760D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4F3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4A99A88" w14:textId="77777777" w:rsidR="004A2874" w:rsidRDefault="004A28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44754B" w14:textId="77777777" w:rsidR="00935FB0" w:rsidRDefault="00935FB0" w:rsidP="004A2874">
      <w:r>
        <w:separator/>
      </w:r>
    </w:p>
  </w:footnote>
  <w:footnote w:type="continuationSeparator" w:id="0">
    <w:p w14:paraId="2ADA5281" w14:textId="77777777" w:rsidR="00935FB0" w:rsidRDefault="00935FB0" w:rsidP="004A28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D84BB" w14:textId="360C0F01" w:rsidR="009008CC" w:rsidRDefault="009008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706C3"/>
    <w:multiLevelType w:val="hybridMultilevel"/>
    <w:tmpl w:val="1B40C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15A5A"/>
    <w:multiLevelType w:val="hybridMultilevel"/>
    <w:tmpl w:val="F0325E8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480BB4"/>
    <w:multiLevelType w:val="hybridMultilevel"/>
    <w:tmpl w:val="47B0ACE8"/>
    <w:lvl w:ilvl="0" w:tplc="981A81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C52F5"/>
    <w:multiLevelType w:val="hybridMultilevel"/>
    <w:tmpl w:val="253E12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A3CF1"/>
    <w:multiLevelType w:val="hybridMultilevel"/>
    <w:tmpl w:val="3E824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217A2"/>
    <w:multiLevelType w:val="hybridMultilevel"/>
    <w:tmpl w:val="C9D69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06602"/>
    <w:multiLevelType w:val="hybridMultilevel"/>
    <w:tmpl w:val="35183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A3B88"/>
    <w:multiLevelType w:val="hybridMultilevel"/>
    <w:tmpl w:val="26563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832311"/>
    <w:multiLevelType w:val="hybridMultilevel"/>
    <w:tmpl w:val="C6A06F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212F8C"/>
    <w:multiLevelType w:val="hybridMultilevel"/>
    <w:tmpl w:val="780AB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BF17E4"/>
    <w:multiLevelType w:val="hybridMultilevel"/>
    <w:tmpl w:val="98F6B2C6"/>
    <w:lvl w:ilvl="0" w:tplc="0809001B">
      <w:start w:val="1"/>
      <w:numFmt w:val="lowerRoman"/>
      <w:lvlText w:val="%1."/>
      <w:lvlJc w:val="right"/>
      <w:pPr>
        <w:ind w:left="2160" w:hanging="18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90329"/>
    <w:multiLevelType w:val="hybridMultilevel"/>
    <w:tmpl w:val="C6A06F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471289"/>
    <w:multiLevelType w:val="hybridMultilevel"/>
    <w:tmpl w:val="938CC438"/>
    <w:lvl w:ilvl="0" w:tplc="3CA638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663C79"/>
    <w:multiLevelType w:val="hybridMultilevel"/>
    <w:tmpl w:val="339C4EA6"/>
    <w:lvl w:ilvl="0" w:tplc="981A81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E50D45"/>
    <w:multiLevelType w:val="hybridMultilevel"/>
    <w:tmpl w:val="849E3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3E7C9A"/>
    <w:multiLevelType w:val="hybridMultilevel"/>
    <w:tmpl w:val="55D8B3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135A4B"/>
    <w:multiLevelType w:val="hybridMultilevel"/>
    <w:tmpl w:val="9C6C817A"/>
    <w:lvl w:ilvl="0" w:tplc="2872F2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8AA579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372508"/>
    <w:multiLevelType w:val="hybridMultilevel"/>
    <w:tmpl w:val="D4F44FBA"/>
    <w:lvl w:ilvl="0" w:tplc="981A81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2"/>
  </w:num>
  <w:num w:numId="5">
    <w:abstractNumId w:val="3"/>
  </w:num>
  <w:num w:numId="6">
    <w:abstractNumId w:val="17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4"/>
  </w:num>
  <w:num w:numId="10">
    <w:abstractNumId w:val="14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5"/>
  </w:num>
  <w:num w:numId="16">
    <w:abstractNumId w:val="0"/>
  </w:num>
  <w:num w:numId="17">
    <w:abstractNumId w:val="15"/>
  </w:num>
  <w:num w:numId="18">
    <w:abstractNumId w:val="1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F7F"/>
    <w:rsid w:val="00002DB2"/>
    <w:rsid w:val="000047D6"/>
    <w:rsid w:val="00006B5D"/>
    <w:rsid w:val="0002487C"/>
    <w:rsid w:val="00056D90"/>
    <w:rsid w:val="0007271E"/>
    <w:rsid w:val="0007360B"/>
    <w:rsid w:val="00076468"/>
    <w:rsid w:val="000A4548"/>
    <w:rsid w:val="000E32CB"/>
    <w:rsid w:val="00103DCB"/>
    <w:rsid w:val="00113AEF"/>
    <w:rsid w:val="001F231A"/>
    <w:rsid w:val="00221C61"/>
    <w:rsid w:val="00223844"/>
    <w:rsid w:val="00235EE3"/>
    <w:rsid w:val="002861A4"/>
    <w:rsid w:val="003447D5"/>
    <w:rsid w:val="00397162"/>
    <w:rsid w:val="003F516D"/>
    <w:rsid w:val="003F71BD"/>
    <w:rsid w:val="00413800"/>
    <w:rsid w:val="00421C98"/>
    <w:rsid w:val="00423C14"/>
    <w:rsid w:val="00485F8C"/>
    <w:rsid w:val="004946BC"/>
    <w:rsid w:val="00495DFE"/>
    <w:rsid w:val="004A2874"/>
    <w:rsid w:val="004E5B78"/>
    <w:rsid w:val="00526FF1"/>
    <w:rsid w:val="00555634"/>
    <w:rsid w:val="0057367E"/>
    <w:rsid w:val="00573986"/>
    <w:rsid w:val="00574F9E"/>
    <w:rsid w:val="005C6CB5"/>
    <w:rsid w:val="005D566D"/>
    <w:rsid w:val="005F32A8"/>
    <w:rsid w:val="005F76F0"/>
    <w:rsid w:val="00611332"/>
    <w:rsid w:val="0062272D"/>
    <w:rsid w:val="0064727C"/>
    <w:rsid w:val="00672F15"/>
    <w:rsid w:val="00684E95"/>
    <w:rsid w:val="006A0DF1"/>
    <w:rsid w:val="006D0988"/>
    <w:rsid w:val="006D2B71"/>
    <w:rsid w:val="00700A5B"/>
    <w:rsid w:val="007101DA"/>
    <w:rsid w:val="00713343"/>
    <w:rsid w:val="00731DD8"/>
    <w:rsid w:val="00744CB0"/>
    <w:rsid w:val="00760D61"/>
    <w:rsid w:val="00762B32"/>
    <w:rsid w:val="00790CE8"/>
    <w:rsid w:val="007B1A62"/>
    <w:rsid w:val="007F5353"/>
    <w:rsid w:val="0081099D"/>
    <w:rsid w:val="008157E0"/>
    <w:rsid w:val="008416AF"/>
    <w:rsid w:val="00843BE7"/>
    <w:rsid w:val="00853AE3"/>
    <w:rsid w:val="008939F0"/>
    <w:rsid w:val="008947A9"/>
    <w:rsid w:val="00895558"/>
    <w:rsid w:val="008C095F"/>
    <w:rsid w:val="008E41C6"/>
    <w:rsid w:val="009008CC"/>
    <w:rsid w:val="00904813"/>
    <w:rsid w:val="00935FB0"/>
    <w:rsid w:val="0094080A"/>
    <w:rsid w:val="009761A7"/>
    <w:rsid w:val="009E046F"/>
    <w:rsid w:val="009F3AFB"/>
    <w:rsid w:val="00A03CC8"/>
    <w:rsid w:val="00A33D41"/>
    <w:rsid w:val="00A65D93"/>
    <w:rsid w:val="00A71DAD"/>
    <w:rsid w:val="00A77DDE"/>
    <w:rsid w:val="00A9220C"/>
    <w:rsid w:val="00AB70FC"/>
    <w:rsid w:val="00AF1846"/>
    <w:rsid w:val="00B0174E"/>
    <w:rsid w:val="00B27952"/>
    <w:rsid w:val="00B501B2"/>
    <w:rsid w:val="00B65FCD"/>
    <w:rsid w:val="00B77394"/>
    <w:rsid w:val="00B853E2"/>
    <w:rsid w:val="00B95E18"/>
    <w:rsid w:val="00BA69F4"/>
    <w:rsid w:val="00BD1392"/>
    <w:rsid w:val="00BE660E"/>
    <w:rsid w:val="00C06B74"/>
    <w:rsid w:val="00C40F86"/>
    <w:rsid w:val="00C53E67"/>
    <w:rsid w:val="00C56992"/>
    <w:rsid w:val="00C7166B"/>
    <w:rsid w:val="00C9734C"/>
    <w:rsid w:val="00CA11BD"/>
    <w:rsid w:val="00CE3D9B"/>
    <w:rsid w:val="00CF5091"/>
    <w:rsid w:val="00D02D14"/>
    <w:rsid w:val="00D161B9"/>
    <w:rsid w:val="00D46EC1"/>
    <w:rsid w:val="00D9118B"/>
    <w:rsid w:val="00D93A7A"/>
    <w:rsid w:val="00DA3E5A"/>
    <w:rsid w:val="00E14D13"/>
    <w:rsid w:val="00E25C37"/>
    <w:rsid w:val="00E43F7F"/>
    <w:rsid w:val="00E45FF6"/>
    <w:rsid w:val="00E47DE0"/>
    <w:rsid w:val="00E62AC9"/>
    <w:rsid w:val="00E7195B"/>
    <w:rsid w:val="00E72242"/>
    <w:rsid w:val="00E97434"/>
    <w:rsid w:val="00EB3B37"/>
    <w:rsid w:val="00F126E2"/>
    <w:rsid w:val="00F131C3"/>
    <w:rsid w:val="00F44E1F"/>
    <w:rsid w:val="00F54F36"/>
    <w:rsid w:val="00F63997"/>
    <w:rsid w:val="00F80085"/>
    <w:rsid w:val="00FB3AF7"/>
    <w:rsid w:val="00FC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CA60C9"/>
  <w15:docId w15:val="{41E24330-3197-45A3-A59E-4A914C00A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D098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2D14"/>
    <w:pPr>
      <w:ind w:left="720"/>
    </w:pPr>
    <w:rPr>
      <w:rFonts w:ascii="Calibri" w:eastAsia="Calibri" w:hAnsi="Calibri"/>
      <w:sz w:val="22"/>
      <w:szCs w:val="22"/>
      <w:lang w:eastAsia="en-GB"/>
    </w:rPr>
  </w:style>
  <w:style w:type="paragraph" w:styleId="BalloonText">
    <w:name w:val="Balloon Text"/>
    <w:basedOn w:val="Normal"/>
    <w:link w:val="BalloonTextChar"/>
    <w:rsid w:val="009761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761A7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semiHidden/>
    <w:unhideWhenUsed/>
    <w:rsid w:val="0055563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556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5563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556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55634"/>
    <w:rPr>
      <w:b/>
      <w:bCs/>
      <w:lang w:eastAsia="en-US"/>
    </w:rPr>
  </w:style>
  <w:style w:type="paragraph" w:styleId="Header">
    <w:name w:val="header"/>
    <w:basedOn w:val="Normal"/>
    <w:link w:val="HeaderChar"/>
    <w:unhideWhenUsed/>
    <w:rsid w:val="004A28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A287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A28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87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32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2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4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69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5504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28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031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629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216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344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30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20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70012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2474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4342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5972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9800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4648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1242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580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50113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68803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6571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20668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8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76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3269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5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23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610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824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765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404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004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715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8187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33703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514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1237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7996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7968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94161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403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3287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83643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36428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14190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02087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6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52399F4F5E6B418A4C0BCCEFBAC70D" ma:contentTypeVersion="4" ma:contentTypeDescription="Create a new document." ma:contentTypeScope="" ma:versionID="fd08813913143244b839aae24b009652">
  <xsd:schema xmlns:xsd="http://www.w3.org/2001/XMLSchema" xmlns:xs="http://www.w3.org/2001/XMLSchema" xmlns:p="http://schemas.microsoft.com/office/2006/metadata/properties" xmlns:ns2="e6655084-1e71-4dd8-8be2-499d121cbd57" xmlns:ns3="09cb79c9-bc50-42d0-b34e-73929ea2a260" targetNamespace="http://schemas.microsoft.com/office/2006/metadata/properties" ma:root="true" ma:fieldsID="555843ffbd0e9268a1487ea71f7a5431" ns2:_="" ns3:_="">
    <xsd:import namespace="e6655084-1e71-4dd8-8be2-499d121cbd57"/>
    <xsd:import namespace="09cb79c9-bc50-42d0-b34e-73929ea2a2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55084-1e71-4dd8-8be2-499d121cbd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b79c9-bc50-42d0-b34e-73929ea2a26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1AF65E-875D-4C99-A9BD-DDDEB423E0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90779C-5551-463B-B416-827B8FF35BD9}"/>
</file>

<file path=customXml/itemProps3.xml><?xml version="1.0" encoding="utf-8"?>
<ds:datastoreItem xmlns:ds="http://schemas.openxmlformats.org/officeDocument/2006/customXml" ds:itemID="{23BA9B03-1B2D-4E0C-A620-C475678190F5}"/>
</file>

<file path=customXml/itemProps4.xml><?xml version="1.0" encoding="utf-8"?>
<ds:datastoreItem xmlns:ds="http://schemas.openxmlformats.org/officeDocument/2006/customXml" ds:itemID="{8913B890-F60E-490B-B376-0E2D6D829EC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SENIOR SELECTION PROCEDURES &amp; CRITERIA 2008/09</vt:lpstr>
    </vt:vector>
  </TitlesOfParts>
  <Company>Heriot-Watt University</Company>
  <LinksUpToDate>false</LinksUpToDate>
  <CharactersWithSpaces>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SENIOR SELECTION PROCEDURES &amp; CRITERIA 2008/09</dc:title>
  <dc:creator>Paul Frank</dc:creator>
  <cp:lastModifiedBy>Garry McKay</cp:lastModifiedBy>
  <cp:revision>4</cp:revision>
  <cp:lastPrinted>2018-08-14T16:26:00Z</cp:lastPrinted>
  <dcterms:created xsi:type="dcterms:W3CDTF">2018-09-03T10:44:00Z</dcterms:created>
  <dcterms:modified xsi:type="dcterms:W3CDTF">2018-09-03T10:49:00Z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0x0101005952399F4F5E6B418A4C0BCCEFBAC70D</vt:lpwstr>
  </property>
</Properties>
</file>